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BA3" w:rsidRPr="00850370" w:rsidRDefault="009710A7">
      <w:pPr>
        <w:widowControl w:val="0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5037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00BA3" w:rsidRPr="00850370" w:rsidRDefault="009710A7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к проекту решения Думы Артемовского городского округа «О внесении изменений               в решение Думы Артемовского городского округа от 05.12.2024 № 400 «О бюджете Артемовского городского округа на 2025 год и плановый период 2026 и 2027 годов» (в ред. решения Думы Артемовского городского округа от 01.08.2025 № 518)                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На основании Устава Артемовского городского округа Приморского края, решения Думы Артемовского городского округа «О Положении о бюджетном процессе в Артемовском городском округе» глава Артемовского городского округа направляет на рассмотрение в Думу Артемовского городского округа проект решения Думы Артемовского городского округа «О внесении изменений в решение Думы Артемовского городского округа от 05.12.2024 № 400 «О бюджете Артемовского городского округа на 2025 год и плановый период 2026 и 2027 годов» (в ред. решения Думы Артемовского городского округа от 01.08.2025 № 518).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2025 год изменены и составляют: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по доходам – 7 472 453 160,13 руб.;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по расходам – 7 915 288 620,86 руб.;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 xml:space="preserve">размер дефицита – 442 835 460,73 руб.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Основные параметры бюджета Артемовского городского округа на 2026-2027 года не меняются.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Основанием для внесения изменений в решение Думы Артемовского городского округа от 05.12.2024 № 400 «О бюджете Артемовского городского округа на 2025 год и на плановый период 2026 и 2027 годов» (в ред. решения Думы Артемовского городского округа от 01.08.2025 № 518) и рассмотрения проекта решения на заседании Думы Артемовского городского округа является: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изменение текстовых статей бюджета;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 xml:space="preserve">внесение соответствующих изменений в части распределенных Артемовскому городскому округу межбюджетных трансфертов на 2025 год в соответствии </w:t>
      </w:r>
      <w:r w:rsidRPr="00850370">
        <w:rPr>
          <w:rFonts w:ascii="Times New Roman" w:hAnsi="Times New Roman" w:cs="Times New Roman"/>
          <w:sz w:val="24"/>
          <w:szCs w:val="24"/>
        </w:rPr>
        <w:t>Постановлением Правительства Приморского края от 18.07.2025 № 597-пп «Об иных межбюджетных трансфертах на гранты муниципальным районам, муниципальным округам, городским округам Приморского края в целях поощрения за достигнутые результаты в работе по повышению качества управления бюджетным процессом органами местного самоуправления муниципальных районов, муниципальных округов, городских округов Приморского края в 2025 году»</w:t>
      </w:r>
      <w:r w:rsidRPr="00850370">
        <w:rPr>
          <w:rFonts w:ascii="Times New Roman" w:hAnsi="Times New Roman"/>
          <w:sz w:val="24"/>
          <w:szCs w:val="24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увеличения прогноза поступлений налоговых и неналоговых доходов.</w:t>
      </w:r>
    </w:p>
    <w:p w:rsidR="00E00BA3" w:rsidRPr="00850370" w:rsidRDefault="009710A7">
      <w:pPr>
        <w:pStyle w:val="af5"/>
        <w:widowControl w:val="0"/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ИЗМЕНЕНИЯ ТЕКСТОВЫХ СТАТЕЙ БЮДЖЕТА </w:t>
      </w:r>
    </w:p>
    <w:p w:rsidR="00E00BA3" w:rsidRPr="00850370" w:rsidRDefault="009710A7">
      <w:pPr>
        <w:pStyle w:val="af6"/>
        <w:widowControl w:val="0"/>
        <w:spacing w:line="312" w:lineRule="auto"/>
        <w:ind w:firstLine="709"/>
        <w:jc w:val="both"/>
        <w:rPr>
          <w:szCs w:val="24"/>
        </w:rPr>
      </w:pPr>
      <w:r w:rsidRPr="00850370">
        <w:rPr>
          <w:szCs w:val="24"/>
        </w:rPr>
        <w:t>В связи с корректировкой доходов и расходов бюджета Артемовского городского округа внесены изменения в текст решения и соответствующие приложения к решению о бюджете.</w:t>
      </w:r>
    </w:p>
    <w:p w:rsidR="00E00BA3" w:rsidRPr="00850370" w:rsidRDefault="009710A7">
      <w:pPr>
        <w:widowControl w:val="0"/>
        <w:spacing w:after="0" w:line="312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>2. ДОХОДЫ БЮДЖЕТА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Вносятся изменения в доходную часть бюджета в 2025 году на 5 400 588,79 руб. в том числе за счет: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- увеличения налоговых и неналоговых доходов на сумму 3 720 054,19 руб.;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увеличения межбюджетных трансфертов из краевого бюджета на сумму 1 651 520,00 руб</w:t>
      </w:r>
      <w:r w:rsidR="00B7378F"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увеличение доходов бюджетов городских округов от возврата бюджетными учреждениями остатков субсидий прошлых лет на сумму 29 014,60 руб.</w:t>
      </w:r>
    </w:p>
    <w:p w:rsidR="00E00BA3" w:rsidRPr="00850370" w:rsidRDefault="00E00BA3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7580"/>
        <w:gridCol w:w="1765"/>
      </w:tblGrid>
      <w:tr w:rsidR="00850370" w:rsidRPr="00850370">
        <w:trPr>
          <w:tblHeader/>
        </w:trPr>
        <w:tc>
          <w:tcPr>
            <w:tcW w:w="7580" w:type="dxa"/>
          </w:tcPr>
          <w:p w:rsidR="00E00BA3" w:rsidRPr="00850370" w:rsidRDefault="009710A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5" w:type="dxa"/>
          </w:tcPr>
          <w:p w:rsidR="00E00BA3" w:rsidRPr="00850370" w:rsidRDefault="009710A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850370" w:rsidRPr="00850370">
        <w:trPr>
          <w:tblHeader/>
        </w:trPr>
        <w:tc>
          <w:tcPr>
            <w:tcW w:w="7580" w:type="dxa"/>
          </w:tcPr>
          <w:p w:rsidR="00E00BA3" w:rsidRPr="00850370" w:rsidRDefault="0097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82 884,79</w:t>
            </w:r>
          </w:p>
        </w:tc>
      </w:tr>
      <w:tr w:rsidR="00850370" w:rsidRPr="00850370">
        <w:trPr>
          <w:tblHeader/>
        </w:trPr>
        <w:tc>
          <w:tcPr>
            <w:tcW w:w="758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60 658,81</w:t>
            </w:r>
          </w:p>
        </w:tc>
      </w:tr>
      <w:tr w:rsidR="00850370" w:rsidRPr="00850370">
        <w:tc>
          <w:tcPr>
            <w:tcW w:w="7580" w:type="dxa"/>
          </w:tcPr>
          <w:p w:rsidR="00E00BA3" w:rsidRPr="00850370" w:rsidRDefault="00971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по соглашениям об установлении сервитута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2 252,76</w:t>
            </w:r>
          </w:p>
        </w:tc>
      </w:tr>
      <w:tr w:rsidR="00850370" w:rsidRPr="00850370">
        <w:tc>
          <w:tcPr>
            <w:tcW w:w="7580" w:type="dxa"/>
          </w:tcPr>
          <w:p w:rsidR="00E00BA3" w:rsidRPr="00850370" w:rsidRDefault="00971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1 550 000,00</w:t>
            </w:r>
          </w:p>
        </w:tc>
      </w:tr>
      <w:tr w:rsidR="00850370" w:rsidRPr="00850370">
        <w:tc>
          <w:tcPr>
            <w:tcW w:w="7580" w:type="dxa"/>
          </w:tcPr>
          <w:p w:rsidR="00E00BA3" w:rsidRPr="00850370" w:rsidRDefault="00971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2 048 306,83</w:t>
            </w:r>
          </w:p>
        </w:tc>
      </w:tr>
      <w:tr w:rsidR="00850370" w:rsidRPr="00850370">
        <w:tc>
          <w:tcPr>
            <w:tcW w:w="7580" w:type="dxa"/>
          </w:tcPr>
          <w:p w:rsidR="00E00BA3" w:rsidRPr="00850370" w:rsidRDefault="00971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sz w:val="20"/>
                <w:szCs w:val="20"/>
              </w:rPr>
              <w:t>-24 049,00</w:t>
            </w:r>
          </w:p>
        </w:tc>
      </w:tr>
      <w:tr w:rsidR="00850370" w:rsidRPr="00850370">
        <w:tc>
          <w:tcPr>
            <w:tcW w:w="7580" w:type="dxa"/>
          </w:tcPr>
          <w:p w:rsidR="00E00BA3" w:rsidRPr="00850370" w:rsidRDefault="0097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1 651 520,00</w:t>
            </w:r>
          </w:p>
        </w:tc>
      </w:tr>
      <w:tr w:rsidR="00E00BA3" w:rsidRPr="00850370">
        <w:tc>
          <w:tcPr>
            <w:tcW w:w="7580" w:type="dxa"/>
          </w:tcPr>
          <w:p w:rsidR="00E00BA3" w:rsidRPr="00850370" w:rsidRDefault="009710A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65" w:type="dxa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29 014,60</w:t>
            </w:r>
          </w:p>
        </w:tc>
      </w:tr>
    </w:tbl>
    <w:p w:rsidR="00E00BA3" w:rsidRPr="00850370" w:rsidRDefault="00E00BA3">
      <w:pPr>
        <w:pStyle w:val="af5"/>
        <w:spacing w:after="0" w:line="312" w:lineRule="auto"/>
        <w:ind w:left="16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Увеличение налоговых и неналоговых доходов на сумму </w:t>
      </w:r>
      <w:r w:rsidRPr="00850370">
        <w:rPr>
          <w:rFonts w:ascii="Times New Roman" w:hAnsi="Times New Roman"/>
          <w:b/>
          <w:sz w:val="24"/>
          <w:szCs w:val="24"/>
        </w:rPr>
        <w:t>3 720 054,19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руб., 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Единый налог на вмененный доход для отдельных видов деятельности - </w:t>
      </w:r>
      <w:r w:rsidRPr="00850370">
        <w:rPr>
          <w:rFonts w:ascii="Times New Roman" w:hAnsi="Times New Roman" w:cs="Times New Roman"/>
          <w:sz w:val="24"/>
          <w:szCs w:val="24"/>
        </w:rPr>
        <w:t>увеличение на 82 884,79 руб.</w:t>
      </w:r>
    </w:p>
    <w:p w:rsidR="00E00BA3" w:rsidRPr="00850370" w:rsidRDefault="009710A7">
      <w:pPr>
        <w:pStyle w:val="af6"/>
        <w:spacing w:line="312" w:lineRule="auto"/>
        <w:ind w:firstLine="709"/>
        <w:jc w:val="both"/>
        <w:rPr>
          <w:szCs w:val="24"/>
        </w:rPr>
      </w:pPr>
      <w:r w:rsidRPr="00850370">
        <w:rPr>
          <w:szCs w:val="24"/>
        </w:rPr>
        <w:t>Учитывая фактические поступления, прогнозируется увеличение плановых назначений по отмененному налогу.</w:t>
      </w:r>
    </w:p>
    <w:p w:rsidR="00E00BA3" w:rsidRPr="00850370" w:rsidRDefault="009710A7">
      <w:pPr>
        <w:pStyle w:val="af6"/>
        <w:spacing w:line="312" w:lineRule="auto"/>
        <w:ind w:firstLine="709"/>
        <w:jc w:val="both"/>
        <w:rPr>
          <w:szCs w:val="24"/>
        </w:rPr>
      </w:pPr>
      <w:r w:rsidRPr="00850370">
        <w:rPr>
          <w:b/>
          <w:szCs w:val="24"/>
        </w:rPr>
        <w:t xml:space="preserve">Единый сельскохозяйственный налог </w:t>
      </w:r>
      <w:r w:rsidRPr="00850370">
        <w:rPr>
          <w:szCs w:val="24"/>
        </w:rPr>
        <w:t>– увеличение на 60 658,81 руб. по фактическим поступлениям.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eastAsia="Times New Roman" w:hAnsi="Times New Roman"/>
          <w:b/>
          <w:sz w:val="24"/>
          <w:szCs w:val="24"/>
          <w:lang w:eastAsia="ru-RU"/>
        </w:rPr>
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>– увеличение на 2 252,76 руб. по фактическим поступлениям.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Платежи при пользовании природными ресурсами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увеличение на 1 550 000,00 руб.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Главным администратором дохода – Дальневосточным межрегиональным управлением федеральной службы по надзору в сфере природопользования – прогнозируется увеличение по доходу</w:t>
      </w:r>
      <w:r w:rsidR="0057106F" w:rsidRPr="00850370">
        <w:rPr>
          <w:rFonts w:ascii="Times New Roman" w:hAnsi="Times New Roman" w:cs="Times New Roman"/>
          <w:sz w:val="24"/>
          <w:szCs w:val="24"/>
        </w:rPr>
        <w:t xml:space="preserve"> в связи</w:t>
      </w:r>
      <w:r w:rsidRPr="00850370">
        <w:rPr>
          <w:rFonts w:ascii="Times New Roman" w:hAnsi="Times New Roman" w:cs="Times New Roman"/>
          <w:sz w:val="24"/>
          <w:szCs w:val="24"/>
        </w:rPr>
        <w:t xml:space="preserve"> с увеличением платежной базы для исчисления у ряда плательщиков (ООО «Приморский водоканал», АО «ДГК»).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bCs/>
          <w:sz w:val="24"/>
          <w:szCs w:val="24"/>
        </w:rPr>
        <w:t xml:space="preserve">Прочие доходы от компенсации затрат бюджетов городских округов </w:t>
      </w:r>
      <w:r w:rsidRPr="00850370">
        <w:rPr>
          <w:rFonts w:ascii="Times New Roman" w:hAnsi="Times New Roman" w:cs="Times New Roman"/>
          <w:sz w:val="24"/>
          <w:szCs w:val="24"/>
        </w:rPr>
        <w:t>- увеличение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2 048 306,83 руб.</w:t>
      </w:r>
      <w:r w:rsidRPr="00850370">
        <w:rPr>
          <w:rFonts w:ascii="Times New Roman" w:eastAsia="Calibri" w:hAnsi="Times New Roman" w:cs="Times New Roman"/>
          <w:sz w:val="24"/>
          <w:szCs w:val="24"/>
        </w:rPr>
        <w:t>, в том числе: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- увеличение на 1 949 364,50 руб. (компенсационная стоимость зеленых насаждений) – в связи с незапланированным поступлением компенсационной стоимости зеленных насаждений в сумме 1 374 374,50 руб. (наибольшие суммы поступили от ООО «Специализированный застройщик ДКК-ДВ» - 582 359,60 руб., ООО «СЗ РИМ» - 375 292,20 руб., ООО «</w:t>
      </w:r>
      <w:proofErr w:type="spellStart"/>
      <w:r w:rsidRPr="00850370">
        <w:rPr>
          <w:rFonts w:ascii="Times New Roman" w:eastAsia="Calibri" w:hAnsi="Times New Roman" w:cs="Times New Roman"/>
          <w:sz w:val="24"/>
          <w:szCs w:val="24"/>
        </w:rPr>
        <w:t>ФинИнвест</w:t>
      </w:r>
      <w:proofErr w:type="spellEnd"/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» - 330 945,79 руб.), а также на основании гарантийного письма ООО «Специализированный застройщик </w:t>
      </w:r>
      <w:proofErr w:type="spellStart"/>
      <w:r w:rsidRPr="00850370">
        <w:rPr>
          <w:rFonts w:ascii="Times New Roman" w:eastAsia="Calibri" w:hAnsi="Times New Roman" w:cs="Times New Roman"/>
          <w:sz w:val="24"/>
          <w:szCs w:val="24"/>
        </w:rPr>
        <w:t>ВостокРесурс</w:t>
      </w:r>
      <w:proofErr w:type="spellEnd"/>
      <w:r w:rsidRPr="00850370">
        <w:rPr>
          <w:rFonts w:ascii="Times New Roman" w:eastAsia="Calibri" w:hAnsi="Times New Roman" w:cs="Times New Roman"/>
          <w:sz w:val="24"/>
          <w:szCs w:val="24"/>
        </w:rPr>
        <w:t>» от 03.07.2025 об оплате компенсационной стоимости за снос зеленых насаждений в сумме 574 990,00 руб.;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-  увеличение на 98 942,33 руб. (прочие поступления) по фактическим поступлениям.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Штрафы, санкции, возмещение ущерба –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на 24 049,00 руб.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администратором дохода – ОМВД России по г. Артему – прогнозируется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уменьшение по доходу в связи со снижением темпа погашения задолженности, образовавшийся до 1 января 2020 года.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2.2. Увеличение объема межбюджетных трансфертов из вышестоящего бюджета на сумму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1 651 520,00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руб., </w:t>
      </w:r>
      <w:r w:rsidRPr="00850370">
        <w:rPr>
          <w:rFonts w:ascii="Times New Roman" w:hAnsi="Times New Roman" w:cs="Times New Roman"/>
          <w:sz w:val="24"/>
          <w:szCs w:val="24"/>
        </w:rPr>
        <w:t xml:space="preserve">обусловлено распределением бюджетных ассигнований в соответствии с </w:t>
      </w:r>
      <w:r w:rsidRPr="00850370">
        <w:rPr>
          <w:rFonts w:ascii="Times New Roman" w:hAnsi="Times New Roman" w:cs="Times New Roman"/>
          <w:b/>
          <w:i/>
          <w:sz w:val="24"/>
          <w:szCs w:val="24"/>
        </w:rPr>
        <w:t>Постановлением Правительства Приморского края от 18.07.2025 № 597-пп «Об иных межбюджетных трансфертах на гранты муниципальным районам, муниципальным округам, городским округам Приморского края в целях поощрения за достигнутые результаты в работе по повышению качества управления бюджетным процессом органами местного самоуправления муниципальных районов, муниципальных округов, городских округов Приморского края в 2025 году»: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- 1 651 520,00 руб. – межбюджетный трансферт на гранты муниципальным районам, муниципальным округам,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</w:t>
      </w:r>
      <w:r w:rsidRPr="008503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>(уведомление № 752/147 от 18.07.2025).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2.3. Увеличение доходов бюджетов городских округов от возврата иными организациями остатков субсидий прошлых лет на сумму 29 014,60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- 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возврат части единовременной денежной выплаты молодым специалистом (в связи с </w:t>
      </w:r>
      <w:proofErr w:type="spellStart"/>
      <w:r w:rsidRPr="00850370">
        <w:rPr>
          <w:rFonts w:ascii="Times New Roman" w:hAnsi="Times New Roman" w:cs="Times New Roman"/>
          <w:sz w:val="24"/>
          <w:szCs w:val="24"/>
        </w:rPr>
        <w:t>неотработкой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 xml:space="preserve"> 3 летнего периода) суммы, выплаченной в качестве обеспечения меры социальной поддержки педагогическим работникам муниципальных образовательных организаций.</w:t>
      </w:r>
    </w:p>
    <w:p w:rsidR="00E00BA3" w:rsidRPr="00850370" w:rsidRDefault="009710A7">
      <w:pPr>
        <w:pStyle w:val="af6"/>
        <w:widowControl w:val="0"/>
        <w:spacing w:line="312" w:lineRule="auto"/>
        <w:jc w:val="both"/>
        <w:rPr>
          <w:szCs w:val="24"/>
        </w:rPr>
      </w:pPr>
      <w:r w:rsidRPr="00850370">
        <w:rPr>
          <w:b/>
          <w:szCs w:val="24"/>
        </w:rPr>
        <w:t xml:space="preserve">3. РАСХОДЫ БЮДЖЕТА </w:t>
      </w:r>
      <w:r w:rsidRPr="00850370">
        <w:rPr>
          <w:szCs w:val="24"/>
        </w:rPr>
        <w:t>Артемовского городского округа в 2025 году в целом увеличены на 179 675 097,15 руб., в том числе за счет:</w:t>
      </w:r>
    </w:p>
    <w:p w:rsidR="00E00BA3" w:rsidRPr="00850370" w:rsidRDefault="009710A7">
      <w:pPr>
        <w:pStyle w:val="af6"/>
        <w:widowControl w:val="0"/>
        <w:spacing w:line="312" w:lineRule="auto"/>
        <w:jc w:val="both"/>
        <w:rPr>
          <w:szCs w:val="24"/>
        </w:rPr>
      </w:pPr>
      <w:r w:rsidRPr="00850370">
        <w:rPr>
          <w:szCs w:val="24"/>
        </w:rPr>
        <w:t>увеличения средств местного бюджета на 178 023 577,15 руб., из них доходы от оказания платных услуг 1 157 764,56 руб.;</w:t>
      </w:r>
    </w:p>
    <w:p w:rsidR="00E00BA3" w:rsidRPr="00850370" w:rsidRDefault="009710A7">
      <w:pPr>
        <w:pStyle w:val="af6"/>
        <w:widowControl w:val="0"/>
        <w:spacing w:line="312" w:lineRule="auto"/>
        <w:jc w:val="both"/>
        <w:rPr>
          <w:szCs w:val="24"/>
        </w:rPr>
      </w:pPr>
      <w:r w:rsidRPr="00850370">
        <w:rPr>
          <w:szCs w:val="24"/>
        </w:rPr>
        <w:t xml:space="preserve">увеличения межбюджетных трансфертов на 1 651 520,00 руб. </w:t>
      </w:r>
    </w:p>
    <w:p w:rsidR="00E00BA3" w:rsidRPr="00850370" w:rsidRDefault="009710A7">
      <w:pPr>
        <w:pStyle w:val="af6"/>
        <w:widowControl w:val="0"/>
        <w:spacing w:line="312" w:lineRule="auto"/>
        <w:jc w:val="both"/>
        <w:rPr>
          <w:szCs w:val="24"/>
        </w:rPr>
      </w:pPr>
      <w:r w:rsidRPr="00850370">
        <w:rPr>
          <w:b/>
          <w:szCs w:val="24"/>
        </w:rPr>
        <w:t xml:space="preserve">3.1. Расходы бюджета Артемовского городского округа в рамках муниципальных программ </w:t>
      </w:r>
      <w:r w:rsidRPr="00850370">
        <w:rPr>
          <w:szCs w:val="24"/>
        </w:rPr>
        <w:t xml:space="preserve">увеличены на 106 173 887,04 руб., из них: средства местного бюджета 105 016 122,48 руб., доходы от оказания платных услуг 1 157 764,56 руб., в том числе:  </w:t>
      </w:r>
    </w:p>
    <w:p w:rsidR="00E00BA3" w:rsidRPr="00850370" w:rsidRDefault="00E00B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BA3" w:rsidRPr="00850370" w:rsidRDefault="009710A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«Развитие и модернизация образования Артемовского городского округа»</w:t>
      </w:r>
    </w:p>
    <w:p w:rsidR="00E00BA3" w:rsidRPr="00850370" w:rsidRDefault="009710A7">
      <w:pPr>
        <w:widowControl w:val="0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110"/>
        <w:tblW w:w="9271" w:type="dxa"/>
        <w:tblInd w:w="108" w:type="dxa"/>
        <w:tblLook w:val="04A0" w:firstRow="1" w:lastRow="0" w:firstColumn="1" w:lastColumn="0" w:noHBand="0" w:noVBand="1"/>
      </w:tblPr>
      <w:tblGrid>
        <w:gridCol w:w="4849"/>
        <w:gridCol w:w="2526"/>
        <w:gridCol w:w="1896"/>
      </w:tblGrid>
      <w:tr w:rsidR="00850370" w:rsidRPr="00850370">
        <w:trPr>
          <w:trHeight w:val="82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(решение Думы АГО от 05.12.2024 № 400 в ред. от 01.08.2025 № 518)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изменения (+, -)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Проект бюджета с              учетом изменений</w:t>
            </w:r>
          </w:p>
        </w:tc>
      </w:tr>
      <w:tr w:rsidR="00E00BA3" w:rsidRPr="00850370" w:rsidTr="004530A4">
        <w:trPr>
          <w:trHeight w:val="43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3 311 098 938,06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+ 12 422 900,45 МБ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3 323 521 838,51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ГРБС - муниципальное казенное учреждение управление образования администрации Артемовского городского округа 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 на сумму 3 500 000,00 руб.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мероприятию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- увеличение объема субсидии на финансовое обеспечение выполнения муниципального задания,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611;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 на сумму 2 500 000,00 руб.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мероприятию «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муниципальных учреждений на приобретение (изготовление) объектов, относящихся к основным средствам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(за исключением расходов на осуществление бюджетных инвестиций)» на приобретение оборудования для столовой МБОУ СОШ № 1,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 расхода 612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 на сумму 4 441 000,00 руб.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мероприятию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учреждений» на текущий ремонт помещений в МБДОУ ДС № 1; инженерно-техническое обследование здания МБОУ СШ № 3,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612;</w:t>
      </w: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 на сумму 1 167 000,00 руб.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мероприятию «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обеспечению требований пожарной безопасности в муниципальных учреждениях» на огнезащитную обработку кровли в ОЦ Перспектива,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вид расхода 612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00BA3" w:rsidRPr="00850370" w:rsidRDefault="009710A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ГРБС -  администрация Артемовского городского округа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увеличение на сумму 814 900,45 руб. по мероприятию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«Финансовое обеспечение деятельности органов местного самоуправления, органов администрации Артемовского городского округа» (обеспечение деятельности управления образования администрации Артемовского городского округа), в связи с выплатой 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коэффициента индексации должностных окладов лиц, замещающих должности муниципальной службы с 01.10.2025 года с 1,045 до 1,076 раза,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120.</w:t>
      </w:r>
    </w:p>
    <w:p w:rsidR="00E00BA3" w:rsidRPr="00850370" w:rsidRDefault="009710A7">
      <w:pPr>
        <w:widowControl w:val="0"/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>Профилактика терроризма и экстремизма, обеспечение защиты населения от чрезвычайных ситуаций на территории Артемовского городского округа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E00BA3" w:rsidRPr="00850370" w:rsidRDefault="009710A7">
      <w:pPr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(рубли)</w:t>
      </w:r>
    </w:p>
    <w:tbl>
      <w:tblPr>
        <w:tblStyle w:val="25"/>
        <w:tblW w:w="9498" w:type="dxa"/>
        <w:tblInd w:w="-5" w:type="dxa"/>
        <w:tblLook w:val="04A0" w:firstRow="1" w:lastRow="0" w:firstColumn="1" w:lastColumn="0" w:noHBand="0" w:noVBand="1"/>
      </w:tblPr>
      <w:tblGrid>
        <w:gridCol w:w="4962"/>
        <w:gridCol w:w="2409"/>
        <w:gridCol w:w="2127"/>
      </w:tblGrid>
      <w:tr w:rsidR="00850370" w:rsidRPr="00850370" w:rsidTr="00EA2132">
        <w:trPr>
          <w:trHeight w:val="734"/>
        </w:trPr>
        <w:tc>
          <w:tcPr>
            <w:tcW w:w="4962" w:type="dxa"/>
          </w:tcPr>
          <w:p w:rsidR="00B7378F" w:rsidRPr="00850370" w:rsidRDefault="00EA213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(решение Думы АГО от 05.12.2024 № 400 в ред. от 01.08.2025 </w:t>
            </w:r>
          </w:p>
          <w:p w:rsidR="00EA2132" w:rsidRPr="00850370" w:rsidRDefault="00EA2132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518)</w:t>
            </w:r>
          </w:p>
        </w:tc>
        <w:tc>
          <w:tcPr>
            <w:tcW w:w="2409" w:type="dxa"/>
          </w:tcPr>
          <w:p w:rsidR="00EA2132" w:rsidRPr="00850370" w:rsidRDefault="00EA213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Предлагаемые </w:t>
            </w:r>
          </w:p>
          <w:p w:rsidR="00EA2132" w:rsidRPr="00850370" w:rsidRDefault="00EA213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изменения (+, -)</w:t>
            </w:r>
          </w:p>
        </w:tc>
        <w:tc>
          <w:tcPr>
            <w:tcW w:w="2127" w:type="dxa"/>
          </w:tcPr>
          <w:p w:rsidR="00EA2132" w:rsidRPr="00850370" w:rsidRDefault="00EA213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 бюджета с учетом изменений</w:t>
            </w:r>
          </w:p>
        </w:tc>
      </w:tr>
      <w:tr w:rsidR="00850370" w:rsidRPr="00850370" w:rsidTr="004530A4">
        <w:trPr>
          <w:trHeight w:val="439"/>
        </w:trPr>
        <w:tc>
          <w:tcPr>
            <w:tcW w:w="4962" w:type="dxa"/>
            <w:vAlign w:val="center"/>
          </w:tcPr>
          <w:p w:rsidR="00EA2132" w:rsidRPr="00850370" w:rsidRDefault="00EA21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48 860 359,45</w:t>
            </w:r>
          </w:p>
        </w:tc>
        <w:tc>
          <w:tcPr>
            <w:tcW w:w="2409" w:type="dxa"/>
            <w:vAlign w:val="center"/>
          </w:tcPr>
          <w:p w:rsidR="00EA2132" w:rsidRPr="00850370" w:rsidRDefault="00EA21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+ 3 214 604,53 МБ</w:t>
            </w:r>
          </w:p>
        </w:tc>
        <w:tc>
          <w:tcPr>
            <w:tcW w:w="2127" w:type="dxa"/>
            <w:vAlign w:val="center"/>
          </w:tcPr>
          <w:p w:rsidR="00EA2132" w:rsidRPr="00850370" w:rsidRDefault="00EA21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52 074 963,98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BA3" w:rsidRPr="00850370" w:rsidRDefault="009710A7">
      <w:pPr>
        <w:widowControl w:val="0"/>
        <w:spacing w:after="12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ГРБС - 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- увеличение на сумму 565 504,61 руб. по мероприятию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(содержание МКУ по делам ГОЧС и ПБ), 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>- увеличение на сумму 190 122,31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(решение Арбитражного суда Приморского края по делу № А51-21925/2024 от 23.06.2025 в пользу ООО «Радуга» за оказание услуг по содержанию имущества), 180 479,31 руб. -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>244</w:t>
      </w:r>
      <w:r w:rsidRPr="00850370">
        <w:rPr>
          <w:rFonts w:ascii="Times New Roman" w:hAnsi="Times New Roman" w:cs="Times New Roman"/>
          <w:sz w:val="24"/>
          <w:szCs w:val="24"/>
        </w:rPr>
        <w:t xml:space="preserve">; 9 643,00 руб. -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831;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 xml:space="preserve">- увеличение на сумму 81 585,5 руб. </w:t>
      </w:r>
      <w:r w:rsidRPr="00850370">
        <w:rPr>
          <w:rFonts w:ascii="Times New Roman" w:hAnsi="Times New Roman" w:cs="Times New Roman"/>
          <w:sz w:val="24"/>
          <w:szCs w:val="24"/>
        </w:rPr>
        <w:t xml:space="preserve">на оплату ежемесячных платежей ООО «Радуга» за содержание имущества по адресу: г. Артем, ул. Кирова,42,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Pr="00850370">
        <w:rPr>
          <w:rFonts w:ascii="Times New Roman" w:hAnsi="Times New Roman" w:cs="Times New Roman"/>
          <w:sz w:val="24"/>
          <w:szCs w:val="24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увеличение на сумму 293 796,80 руб.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увеличением коэффициента индексации тарифных ставок (должностных окладов) по оплате труда работникам муниципальных учреждений с 01.10.2025 года с 1,045 до 1,076 раза,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110;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увеличение на сумму 2 428 200,00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«Обеспечение первичных </w:t>
      </w:r>
      <w:r w:rsidRPr="0085037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мер пожарной безопасности», на расчистку и восстановление противопожарных минерализованных полос,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вид расхода 244;  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увеличение на сумму 220 899,92 руб.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местного бюджета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мероприятию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«Финансовое обеспечение деятельности органов местного самоуправления, органов администрации Артемовского городского округа» (обеспечение деятельности отдела по делам ГО ЧС и КПД администрации Артемовского городского округа), в связи с выплатой 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коэффициента индексации должностных окладов лиц, замещающих должности муниципальной службы с 01.10.2025 года с 1,045 до 1,076 раза,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120.</w:t>
      </w:r>
    </w:p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BA3" w:rsidRPr="00850370" w:rsidRDefault="009710A7">
      <w:pPr>
        <w:pStyle w:val="af5"/>
        <w:widowControl w:val="0"/>
        <w:spacing w:after="12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   Муниципальная программа «</w:t>
      </w:r>
      <w:r w:rsidRPr="00850370">
        <w:rPr>
          <w:rFonts w:ascii="Times New Roman" w:hAnsi="Times New Roman"/>
          <w:b/>
          <w:bCs/>
          <w:sz w:val="24"/>
          <w:szCs w:val="24"/>
        </w:rPr>
        <w:t>Содержание муниципального жилищного фонда Артемовского городского округа</w:t>
      </w:r>
      <w:r w:rsidRPr="00850370">
        <w:rPr>
          <w:rFonts w:ascii="Times New Roman" w:hAnsi="Times New Roman"/>
          <w:b/>
          <w:sz w:val="24"/>
          <w:szCs w:val="24"/>
        </w:rPr>
        <w:t xml:space="preserve">» </w:t>
      </w:r>
    </w:p>
    <w:p w:rsidR="00E00BA3" w:rsidRPr="00850370" w:rsidRDefault="009710A7">
      <w:pPr>
        <w:spacing w:after="12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0370">
        <w:rPr>
          <w:rFonts w:ascii="Times New Roman" w:hAnsi="Times New Roman" w:cs="Times New Roman"/>
          <w:bCs/>
          <w:sz w:val="24"/>
          <w:szCs w:val="24"/>
        </w:rPr>
        <w:t>(рубли)</w:t>
      </w:r>
    </w:p>
    <w:tbl>
      <w:tblPr>
        <w:tblStyle w:val="af8"/>
        <w:tblW w:w="9498" w:type="dxa"/>
        <w:jc w:val="center"/>
        <w:tblLook w:val="04A0" w:firstRow="1" w:lastRow="0" w:firstColumn="1" w:lastColumn="0" w:noHBand="0" w:noVBand="1"/>
      </w:tblPr>
      <w:tblGrid>
        <w:gridCol w:w="4957"/>
        <w:gridCol w:w="2268"/>
        <w:gridCol w:w="2273"/>
      </w:tblGrid>
      <w:tr w:rsidR="00850370" w:rsidRPr="00850370" w:rsidTr="00B7378F">
        <w:trPr>
          <w:trHeight w:val="734"/>
          <w:jc w:val="center"/>
        </w:trPr>
        <w:tc>
          <w:tcPr>
            <w:tcW w:w="4957" w:type="dxa"/>
          </w:tcPr>
          <w:p w:rsidR="00B7378F" w:rsidRPr="00850370" w:rsidRDefault="009710A7" w:rsidP="00B7378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(решение Думы АГО от 05.12.2024 № 400 в ред. от 01.08.2025 </w:t>
            </w:r>
          </w:p>
          <w:p w:rsidR="00E00BA3" w:rsidRPr="00850370" w:rsidRDefault="009710A7" w:rsidP="00B7378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№ 518)</w:t>
            </w:r>
          </w:p>
        </w:tc>
        <w:tc>
          <w:tcPr>
            <w:tcW w:w="2268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2273" w:type="dxa"/>
          </w:tcPr>
          <w:p w:rsidR="00B7378F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учетом изменений</w:t>
            </w:r>
          </w:p>
        </w:tc>
      </w:tr>
      <w:tr w:rsidR="00E00BA3" w:rsidRPr="00850370" w:rsidTr="00B7378F">
        <w:trPr>
          <w:trHeight w:val="532"/>
          <w:jc w:val="center"/>
        </w:trPr>
        <w:tc>
          <w:tcPr>
            <w:tcW w:w="4957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120 120 113,54</w:t>
            </w:r>
          </w:p>
        </w:tc>
        <w:tc>
          <w:tcPr>
            <w:tcW w:w="2268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+14 136 696,19 МБ</w:t>
            </w:r>
          </w:p>
        </w:tc>
        <w:tc>
          <w:tcPr>
            <w:tcW w:w="2273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134 256 809,73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ГРБС - 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5 602 528,15 руб. по мероприятию </w:t>
      </w:r>
      <w:r w:rsidRPr="00850370">
        <w:rPr>
          <w:rFonts w:ascii="Times New Roman" w:hAnsi="Times New Roman"/>
          <w:sz w:val="24"/>
          <w:szCs w:val="24"/>
        </w:rPr>
        <w:t>«Перечисление ежемесячных взносов на капитальный ремонт общего имущества МКД исходя из площади помещений, собственником которых является Артемовский городской округ», в том числе: 3 502 528,15 руб. -  на оплату взносов в связи с увеличением минимального размера взноса на капитальный ремонт (с 10,10 руб. до 13,64 руб.), 2 100 000,00 руб.</w:t>
      </w:r>
      <w:r w:rsidRPr="00850370">
        <w:rPr>
          <w:rFonts w:ascii="Times New Roman" w:hAnsi="Times New Roman"/>
          <w:b/>
          <w:sz w:val="24"/>
          <w:szCs w:val="24"/>
        </w:rPr>
        <w:t xml:space="preserve"> -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восстановление (увеличение) бюджетных ассигнований ранее </w:t>
      </w:r>
      <w:r w:rsidRPr="00850370">
        <w:rPr>
          <w:rFonts w:ascii="Times New Roman" w:hAnsi="Times New Roman"/>
          <w:sz w:val="24"/>
        </w:rPr>
        <w:t xml:space="preserve">временно </w:t>
      </w:r>
      <w:r w:rsidRPr="00850370">
        <w:rPr>
          <w:rFonts w:ascii="Times New Roman" w:eastAsia="Calibri" w:hAnsi="Times New Roman" w:cs="Times New Roman"/>
          <w:sz w:val="24"/>
          <w:szCs w:val="24"/>
        </w:rPr>
        <w:t>уменьшенных и распределенных</w:t>
      </w:r>
      <w:r w:rsidRPr="00850370">
        <w:rPr>
          <w:rFonts w:ascii="Times New Roman" w:hAnsi="Times New Roman"/>
          <w:sz w:val="24"/>
        </w:rPr>
        <w:t xml:space="preserve"> на другие расходные обязательства, учитывая приоритеты расходования средств (</w:t>
      </w:r>
      <w:r w:rsidR="00D6644A" w:rsidRPr="00850370">
        <w:rPr>
          <w:rFonts w:ascii="Times New Roman" w:hAnsi="Times New Roman"/>
          <w:sz w:val="24"/>
        </w:rPr>
        <w:t>для проведения ремонта МКД по адресу: г. Артем, ул. Стрельникова, 41</w:t>
      </w:r>
      <w:r w:rsidRPr="00850370">
        <w:rPr>
          <w:rFonts w:ascii="Times New Roman" w:hAnsi="Times New Roman"/>
          <w:sz w:val="24"/>
        </w:rPr>
        <w:t>,</w:t>
      </w:r>
      <w:r w:rsidR="00D6644A" w:rsidRPr="00850370">
        <w:rPr>
          <w:rFonts w:ascii="Times New Roman" w:hAnsi="Times New Roman"/>
          <w:sz w:val="24"/>
        </w:rPr>
        <w:t xml:space="preserve"> </w:t>
      </w:r>
      <w:r w:rsidRPr="00850370">
        <w:rPr>
          <w:rFonts w:ascii="Times New Roman" w:hAnsi="Times New Roman"/>
          <w:sz w:val="24"/>
        </w:rPr>
        <w:t xml:space="preserve">в целях </w:t>
      </w:r>
      <w:r w:rsidR="00D6644A" w:rsidRPr="00850370">
        <w:rPr>
          <w:rFonts w:ascii="Times New Roman" w:hAnsi="Times New Roman"/>
          <w:sz w:val="24"/>
        </w:rPr>
        <w:t>соблюдения условий софинансирования)</w:t>
      </w:r>
      <w:r w:rsidRPr="00850370">
        <w:rPr>
          <w:rFonts w:ascii="Times New Roman" w:hAnsi="Times New Roman"/>
          <w:sz w:val="24"/>
        </w:rPr>
        <w:t>,</w:t>
      </w:r>
      <w:r w:rsidRPr="00850370">
        <w:rPr>
          <w:rFonts w:ascii="Times New Roman" w:hAnsi="Times New Roman"/>
          <w:b/>
          <w:sz w:val="24"/>
          <w:szCs w:val="24"/>
        </w:rPr>
        <w:t xml:space="preserve"> вид расхода 244;    </w:t>
      </w: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1 739 079,61 руб. по мероприятию </w:t>
      </w:r>
      <w:r w:rsidRPr="00850370">
        <w:rPr>
          <w:rFonts w:ascii="Times New Roman" w:hAnsi="Times New Roman"/>
          <w:sz w:val="24"/>
          <w:szCs w:val="24"/>
        </w:rPr>
        <w:t xml:space="preserve">«Проведение капитального (текущего) ремонта муниципальных жилых помещений, свободных от регистрации и проживания граждан» для проведения текущего ремонта муниципальных жилых помещений свободных от регистрации и проживания граждан (3 квартиры), </w:t>
      </w:r>
      <w:r w:rsidRPr="00850370">
        <w:rPr>
          <w:rFonts w:ascii="Times New Roman" w:hAnsi="Times New Roman"/>
          <w:b/>
          <w:sz w:val="24"/>
          <w:szCs w:val="24"/>
        </w:rPr>
        <w:t>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>- увеличение на сумму 1 675 591,76 руб. по мероприятию «</w:t>
      </w:r>
      <w:r w:rsidRPr="00850370">
        <w:rPr>
          <w:rFonts w:ascii="Times New Roman" w:hAnsi="Times New Roman"/>
          <w:sz w:val="24"/>
          <w:szCs w:val="24"/>
        </w:rPr>
        <w:t xml:space="preserve">Обеспечение выполнения функций муниципальных казенных учреждений, субсидии муниципальным бюджетным и автономным учреждениям Артемовского городского округа» (содержание МКУ «УУСМЖФ»),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индексации тарифных ставок (должностных окладов) по оплате труда работников муниципальных учреждений с 01.10.2025 года с 1,045 до 1,076 раза и в связи с планируемым увеличением штатной численности  с октября месяца текущего года на 5 штатных единиц для обеспечения работ по прочистке и промывке канализационных сетей</w:t>
      </w:r>
      <w:r w:rsidRPr="00850370">
        <w:rPr>
          <w:rFonts w:ascii="Times New Roman" w:hAnsi="Times New Roman"/>
          <w:sz w:val="24"/>
          <w:szCs w:val="24"/>
        </w:rPr>
        <w:t>,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110;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50370">
        <w:rPr>
          <w:rFonts w:ascii="Times New Roman" w:hAnsi="Times New Roman"/>
          <w:b/>
          <w:sz w:val="24"/>
          <w:szCs w:val="24"/>
        </w:rPr>
        <w:lastRenderedPageBreak/>
        <w:t>- увеличение на сумму 147 471,85 руб. по мероприятию «</w:t>
      </w:r>
      <w:r w:rsidRPr="00850370">
        <w:rPr>
          <w:rFonts w:ascii="Times New Roman" w:hAnsi="Times New Roman"/>
          <w:sz w:val="24"/>
          <w:szCs w:val="24"/>
        </w:rPr>
        <w:t>Предоставление субсидий на возмещение затрат в связи с проведением ремонта подъездов в многоквартирных домах</w:t>
      </w:r>
      <w:r w:rsidRPr="00850370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» в связи с увеличением сметной стоимости работ по ремонту подъездов по адресу: ул. Севастопольская, 29,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вид расхода 811;</w:t>
      </w:r>
    </w:p>
    <w:p w:rsidR="00E00BA3" w:rsidRPr="00850370" w:rsidRDefault="009710A7">
      <w:pPr>
        <w:pStyle w:val="af5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2 290 375,00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>«</w:t>
      </w:r>
      <w:r w:rsidRPr="00850370">
        <w:rPr>
          <w:rFonts w:ascii="Times New Roman" w:eastAsia="Calibri" w:hAnsi="Times New Roman" w:cs="Times New Roman"/>
          <w:sz w:val="24"/>
          <w:szCs w:val="24"/>
        </w:rPr>
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</w:r>
      <w:r w:rsidRPr="00850370">
        <w:rPr>
          <w:rFonts w:ascii="Times New Roman" w:hAnsi="Times New Roman" w:cs="Times New Roman"/>
          <w:sz w:val="24"/>
          <w:szCs w:val="24"/>
        </w:rPr>
        <w:t xml:space="preserve">» на приобретение автомобиля </w:t>
      </w:r>
      <w:r w:rsidRPr="00850370">
        <w:rPr>
          <w:rFonts w:ascii="Times New Roman" w:hAnsi="Times New Roman" w:cs="Times New Roman"/>
          <w:sz w:val="24"/>
          <w:szCs w:val="24"/>
          <w:lang w:val="en-US"/>
        </w:rPr>
        <w:t>UAZ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370">
        <w:rPr>
          <w:rFonts w:ascii="Times New Roman" w:hAnsi="Times New Roman" w:cs="Times New Roman"/>
          <w:sz w:val="24"/>
          <w:szCs w:val="24"/>
          <w:lang w:val="en-US"/>
        </w:rPr>
        <w:t>Profi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 xml:space="preserve"> 236324-107 для перевозки материалов и работников аварийной бригады МКУ УУСМЖФ, 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вид расхода 244; </w:t>
      </w: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840 359,94 руб. по мероприятию </w:t>
      </w:r>
      <w:r w:rsidRPr="00850370">
        <w:rPr>
          <w:rFonts w:ascii="Times New Roman" w:hAnsi="Times New Roman"/>
          <w:sz w:val="24"/>
          <w:szCs w:val="24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учреждений» для выполнения работ по текущему ремонту системы вентиляции в МКД по адресу: ул. Ленина, 13 (маневренный фонд), </w:t>
      </w:r>
      <w:r w:rsidRPr="00850370">
        <w:rPr>
          <w:rFonts w:ascii="Times New Roman" w:hAnsi="Times New Roman"/>
          <w:b/>
          <w:sz w:val="24"/>
          <w:szCs w:val="24"/>
        </w:rPr>
        <w:t xml:space="preserve">вид расхода 244;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1 841 289,88 руб. по мероприятию </w:t>
      </w:r>
      <w:r w:rsidRPr="00850370">
        <w:rPr>
          <w:rFonts w:ascii="Times New Roman" w:hAnsi="Times New Roman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 (обеспечение деятельности управления жизнеобеспечения администрации Артемовского городского округа), в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связи с выплатой поощрения муниципальным служащим 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лиц, замещающих должности муниципальной службы с 01.10.2025 года с 1,045 до 1,076 раза,  </w:t>
      </w:r>
      <w:r w:rsidRPr="00850370">
        <w:rPr>
          <w:rFonts w:ascii="Times New Roman" w:hAnsi="Times New Roman" w:cs="Times New Roman"/>
          <w:sz w:val="24"/>
          <w:szCs w:val="24"/>
        </w:rPr>
        <w:t>работой в выходные и нерабочие праздничные дни, выплатой компенсации за неиспользованные дни отпуска</w:t>
      </w:r>
      <w:r w:rsidRPr="00850370">
        <w:rPr>
          <w:rFonts w:ascii="Times New Roman" w:hAnsi="Times New Roman"/>
          <w:sz w:val="24"/>
          <w:szCs w:val="24"/>
        </w:rPr>
        <w:t xml:space="preserve">, </w:t>
      </w:r>
      <w:r w:rsidRPr="00850370">
        <w:rPr>
          <w:rFonts w:ascii="Times New Roman" w:hAnsi="Times New Roman"/>
          <w:b/>
          <w:sz w:val="24"/>
          <w:szCs w:val="24"/>
        </w:rPr>
        <w:t>вид расхода 120.</w:t>
      </w:r>
    </w:p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0BA3" w:rsidRPr="00850370" w:rsidRDefault="009710A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«Формирование здорового образа жизни населения Артемовского городского округа»</w:t>
      </w:r>
    </w:p>
    <w:p w:rsidR="00E00BA3" w:rsidRPr="00850370" w:rsidRDefault="009710A7">
      <w:pPr>
        <w:spacing w:after="120" w:line="240" w:lineRule="auto"/>
        <w:ind w:left="9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33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268"/>
      </w:tblGrid>
      <w:tr w:rsidR="00850370" w:rsidRPr="00850370" w:rsidTr="00B7378F">
        <w:trPr>
          <w:trHeight w:val="802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(решение Думы АГО от 05.12.2024 № 400 в ред. от 01.08.2025 № 518)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Предлагаемые изменения </w:t>
            </w:r>
          </w:p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(+, -)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78F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Проект бюджета с </w:t>
            </w:r>
          </w:p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учетом изменений</w:t>
            </w:r>
          </w:p>
        </w:tc>
      </w:tr>
      <w:tr w:rsidR="00E00BA3" w:rsidRPr="00850370" w:rsidTr="00B7378F">
        <w:trPr>
          <w:trHeight w:val="418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5 695 469,54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+ 34 875,00 МБ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5 730 344,54</w:t>
            </w:r>
          </w:p>
        </w:tc>
      </w:tr>
    </w:tbl>
    <w:p w:rsidR="00E00BA3" w:rsidRPr="00850370" w:rsidRDefault="00E00B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BA3" w:rsidRPr="00850370" w:rsidRDefault="009710A7">
      <w:pPr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увеличение на сумму 34 875,00 руб. по мероприятию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округа» 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МКУЗ «ЦМП»), в связи с увеличением коэффициента индексации тарифных ставок (должностных окладов) по оплате труда работников муниципальных учреждений с 01.10.2025 года с 1,045 до 1,076 раза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расхода 110.</w:t>
      </w:r>
    </w:p>
    <w:p w:rsidR="00E00BA3" w:rsidRPr="00850370" w:rsidRDefault="00E00BA3">
      <w:pPr>
        <w:widowControl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Муниципальная программа «Формирование современной городской среды           Артемовского городского округа» </w:t>
      </w:r>
    </w:p>
    <w:p w:rsidR="00E00BA3" w:rsidRPr="00850370" w:rsidRDefault="009710A7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0370">
        <w:rPr>
          <w:rFonts w:ascii="Times New Roman" w:hAnsi="Times New Roman" w:cs="Times New Roman"/>
          <w:bCs/>
          <w:sz w:val="24"/>
          <w:szCs w:val="24"/>
        </w:rPr>
        <w:lastRenderedPageBreak/>
        <w:t>(рубли)</w:t>
      </w:r>
    </w:p>
    <w:tbl>
      <w:tblPr>
        <w:tblStyle w:val="af8"/>
        <w:tblW w:w="9498" w:type="dxa"/>
        <w:jc w:val="center"/>
        <w:tblLook w:val="04A0" w:firstRow="1" w:lastRow="0" w:firstColumn="1" w:lastColumn="0" w:noHBand="0" w:noVBand="1"/>
      </w:tblPr>
      <w:tblGrid>
        <w:gridCol w:w="4962"/>
        <w:gridCol w:w="2546"/>
        <w:gridCol w:w="1990"/>
      </w:tblGrid>
      <w:tr w:rsidR="00850370" w:rsidRPr="00850370" w:rsidTr="00DE73D0">
        <w:trPr>
          <w:trHeight w:val="734"/>
          <w:jc w:val="center"/>
        </w:trPr>
        <w:tc>
          <w:tcPr>
            <w:tcW w:w="4962" w:type="dxa"/>
          </w:tcPr>
          <w:p w:rsidR="00DE73D0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(решение Думы АГО от 05.12.2024 № 400 в ред. от 01.08.2025 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№ 518)</w:t>
            </w:r>
          </w:p>
        </w:tc>
        <w:tc>
          <w:tcPr>
            <w:tcW w:w="2546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1990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 w:rsidTr="00DE73D0">
        <w:trPr>
          <w:trHeight w:val="537"/>
          <w:jc w:val="center"/>
        </w:trPr>
        <w:tc>
          <w:tcPr>
            <w:tcW w:w="4962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192 472 876,66</w:t>
            </w:r>
          </w:p>
        </w:tc>
        <w:tc>
          <w:tcPr>
            <w:tcW w:w="2546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- 12 900 000,00 МБ</w:t>
            </w:r>
          </w:p>
        </w:tc>
        <w:tc>
          <w:tcPr>
            <w:tcW w:w="1990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179 572 876,66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>ГРБС - 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уменьшение на сумму 9 000 000,00 руб. по мероприятию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«Реализация программ формирования современной городской среды за с</w:t>
      </w:r>
      <w:r w:rsidR="00DE73D0" w:rsidRPr="00850370">
        <w:rPr>
          <w:rFonts w:ascii="Times New Roman" w:eastAsia="Calibri" w:hAnsi="Times New Roman" w:cs="Times New Roman"/>
          <w:sz w:val="24"/>
          <w:szCs w:val="24"/>
        </w:rPr>
        <w:t xml:space="preserve">чет средств местного бюджета»,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экономия в результате проведения конкурсных процедур,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вид расхода 244;  </w:t>
      </w:r>
    </w:p>
    <w:p w:rsidR="00E00BA3" w:rsidRPr="00850370" w:rsidRDefault="009710A7">
      <w:pPr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уменьшение на сумму 3 900 000,00 руб. по мероприятию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«Благоустройство рекреационной зоны русла реки Озерные Ключи», экономия в результате проведения конкурсных процедур,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244.</w:t>
      </w:r>
    </w:p>
    <w:p w:rsidR="00E00BA3" w:rsidRPr="00850370" w:rsidRDefault="00E00BA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0BA3" w:rsidRPr="00850370" w:rsidRDefault="009710A7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370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</w:r>
    </w:p>
    <w:p w:rsidR="00E00BA3" w:rsidRPr="00850370" w:rsidRDefault="009710A7">
      <w:pPr>
        <w:spacing w:after="12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0370">
        <w:rPr>
          <w:rFonts w:ascii="Times New Roman" w:hAnsi="Times New Roman" w:cs="Times New Roman"/>
          <w:bCs/>
          <w:sz w:val="24"/>
          <w:szCs w:val="24"/>
        </w:rPr>
        <w:t xml:space="preserve"> 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849"/>
        <w:gridCol w:w="2570"/>
        <w:gridCol w:w="1961"/>
      </w:tblGrid>
      <w:tr w:rsidR="00850370" w:rsidRPr="00850370" w:rsidTr="00DE73D0">
        <w:trPr>
          <w:trHeight w:val="803"/>
        </w:trPr>
        <w:tc>
          <w:tcPr>
            <w:tcW w:w="4849" w:type="dxa"/>
            <w:tcBorders>
              <w:bottom w:val="single" w:sz="4" w:space="0" w:color="000000"/>
            </w:tcBorders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01.08.2025 № 518)</w:t>
            </w:r>
          </w:p>
        </w:tc>
        <w:tc>
          <w:tcPr>
            <w:tcW w:w="2570" w:type="dxa"/>
            <w:tcBorders>
              <w:bottom w:val="single" w:sz="4" w:space="0" w:color="000000"/>
            </w:tcBorders>
          </w:tcPr>
          <w:p w:rsidR="00DE73D0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 w:rsidP="00DE73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1961" w:type="dxa"/>
            <w:tcBorders>
              <w:bottom w:val="single" w:sz="4" w:space="0" w:color="000000"/>
            </w:tcBorders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 с учетом изменений</w:t>
            </w:r>
          </w:p>
        </w:tc>
      </w:tr>
      <w:tr w:rsidR="00E00BA3" w:rsidRPr="00850370" w:rsidTr="00DE73D0">
        <w:trPr>
          <w:trHeight w:val="365"/>
        </w:trPr>
        <w:tc>
          <w:tcPr>
            <w:tcW w:w="4849" w:type="dxa"/>
            <w:tcBorders>
              <w:bottom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</w:rPr>
              <w:t>71 679 881,86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:rsidR="00E00BA3" w:rsidRPr="00850370" w:rsidRDefault="009710A7">
            <w:pPr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</w:rPr>
              <w:t>71 679 881,86</w:t>
            </w:r>
          </w:p>
        </w:tc>
      </w:tr>
    </w:tbl>
    <w:p w:rsidR="00E00BA3" w:rsidRPr="00850370" w:rsidRDefault="00E00BA3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>ГРБС –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>Перераспределение бюджетных ассигнований между мероприятиями: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114 111,93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«Строительство подъездных автомобильных дорог, проездов к земельным участкам по адресу: Приморский край, Артемовский городской округ, г. Артем, в районе ул. Джамбула - Котельникова (мкр. «Южный») в связи с экономией в результате проведения конкурсных процедур;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414;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1 014 699,00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по адресу: Приморский край, г. Артем, в районе ул. Чернышевского, в районе ул. Стрельникова; с. Кневичи, в районе пер. Грушевого; с. Ясное, в районе ул. Чернышева», на корректировку проектной документации по объекту,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414</w:t>
      </w:r>
      <w:r w:rsidRPr="00850370">
        <w:rPr>
          <w:rFonts w:ascii="Times New Roman" w:hAnsi="Times New Roman" w:cs="Times New Roman"/>
          <w:sz w:val="24"/>
          <w:szCs w:val="24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- уменьшение на сумму 900 587,07 руб. по мероприятию</w:t>
      </w:r>
      <w:r w:rsidRPr="008503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«Технологическое присоединение к электрическим сетям» - в связи с экономией в результате проведения конкурсных процедур (технологическое присоединение к сетям электроснабжения земельных участков, расположенных по адресу: г. Артем, в районе ул. </w:t>
      </w:r>
      <w:proofErr w:type="spellStart"/>
      <w:r w:rsidRPr="00850370">
        <w:rPr>
          <w:rFonts w:ascii="Times New Roman" w:hAnsi="Times New Roman" w:cs="Times New Roman"/>
          <w:sz w:val="24"/>
          <w:szCs w:val="24"/>
        </w:rPr>
        <w:t>Хасанской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 xml:space="preserve">),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244.</w:t>
      </w:r>
    </w:p>
    <w:p w:rsidR="00E00BA3" w:rsidRPr="00850370" w:rsidRDefault="00E00BA3">
      <w:pPr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4CA6" w:rsidRPr="00850370" w:rsidRDefault="00BC4CA6">
      <w:pPr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4CA6" w:rsidRPr="00850370" w:rsidRDefault="00BC4CA6">
      <w:pPr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«Организация градостроительной деятельности Артемовского городского округа» </w:t>
      </w:r>
    </w:p>
    <w:p w:rsidR="00E00BA3" w:rsidRPr="00850370" w:rsidRDefault="009710A7">
      <w:pPr>
        <w:widowControl w:val="0"/>
        <w:spacing w:after="120" w:line="240" w:lineRule="auto"/>
        <w:ind w:firstLine="709"/>
        <w:jc w:val="right"/>
        <w:rPr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Pr="00850370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850370" w:rsidRPr="00850370">
        <w:trPr>
          <w:trHeight w:val="757"/>
        </w:trPr>
        <w:tc>
          <w:tcPr>
            <w:tcW w:w="5015" w:type="dxa"/>
            <w:shd w:val="clear" w:color="auto" w:fill="auto"/>
          </w:tcPr>
          <w:p w:rsidR="00DE73D0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(решение Думы АГО от 05.12.2024 № 400 в ред. от 01.08.2025 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№ 518)</w:t>
            </w:r>
          </w:p>
        </w:tc>
        <w:tc>
          <w:tcPr>
            <w:tcW w:w="2251" w:type="dxa"/>
            <w:shd w:val="clear" w:color="auto" w:fill="auto"/>
          </w:tcPr>
          <w:p w:rsidR="00DE73D0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2114" w:type="dxa"/>
            <w:shd w:val="clear" w:color="auto" w:fill="auto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93"/>
        </w:trPr>
        <w:tc>
          <w:tcPr>
            <w:tcW w:w="5015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96 355 726,85</w:t>
            </w:r>
          </w:p>
        </w:tc>
        <w:tc>
          <w:tcPr>
            <w:tcW w:w="22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+ 2 387 156,83 МБ</w:t>
            </w:r>
          </w:p>
        </w:tc>
        <w:tc>
          <w:tcPr>
            <w:tcW w:w="2114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98 742 883,68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 xml:space="preserve">ГРБС - администрация Артемовского городского округа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>- увеличение на сумму 1 218 354,81 руб. по мероприятию «</w:t>
      </w:r>
      <w:r w:rsidRPr="00850370">
        <w:rPr>
          <w:rFonts w:ascii="Times New Roman" w:hAnsi="Times New Roman"/>
          <w:sz w:val="24"/>
          <w:szCs w:val="24"/>
        </w:rPr>
        <w:t>Обеспечение выполнения функций муниципальных казенных учреждений, субсидии муниципальным бюджетным и автономным учреждениям Артемовского городского округа» (содержание МКУ «УСКР»), 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/>
          <w:i/>
          <w:sz w:val="24"/>
          <w:szCs w:val="24"/>
        </w:rPr>
        <w:t>- 561 869,90 руб.</w:t>
      </w:r>
      <w:r w:rsidRPr="00850370">
        <w:rPr>
          <w:rFonts w:ascii="Times New Roman" w:hAnsi="Times New Roman"/>
          <w:sz w:val="24"/>
          <w:szCs w:val="24"/>
        </w:rPr>
        <w:t xml:space="preserve"> -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индексации тарифных ставок (должностных окладов) по оплате труда работников муниципальных учреждений с 01.10.2025 года с 1,045 до 1,076 раза,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вид расхода 110;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>- 437 470,19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- на оплату исполнительного листа в пользу «ДЭК», из них 297 324,97 руб.,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247; </w:t>
      </w:r>
      <w:r w:rsidRPr="00850370">
        <w:rPr>
          <w:rFonts w:ascii="Times New Roman" w:hAnsi="Times New Roman" w:cs="Times New Roman"/>
          <w:sz w:val="24"/>
          <w:szCs w:val="24"/>
        </w:rPr>
        <w:t>140 145,22 руб. – пени, судебные расходы по уплате госпошлины,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вид расхода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>831;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>- 219 014,72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-  на оплату за проведение специальной оценки условий труда, услуги по сопровождению ИСС «</w:t>
      </w:r>
      <w:proofErr w:type="spellStart"/>
      <w:r w:rsidRPr="00850370">
        <w:rPr>
          <w:rFonts w:ascii="Times New Roman" w:hAnsi="Times New Roman" w:cs="Times New Roman"/>
          <w:sz w:val="24"/>
          <w:szCs w:val="24"/>
        </w:rPr>
        <w:t>Техэксперт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 xml:space="preserve">»,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>244;</w:t>
      </w:r>
    </w:p>
    <w:p w:rsidR="00E00BA3" w:rsidRPr="00850370" w:rsidRDefault="009710A7" w:rsidP="00C32221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1 168 802,02 руб. по мероприятию </w:t>
      </w:r>
      <w:r w:rsidRPr="00850370">
        <w:rPr>
          <w:rFonts w:ascii="Times New Roman" w:hAnsi="Times New Roman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 (обеспечение деятельности управления архитектуры и градостроительства администрации Артемовского городского округа), в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связи с выплатой поощрения муниципальным служащим 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лиц, замещающих должности муниципальной службы с 01.10.2025 года с 1,045 до 1,076 раза, </w:t>
      </w:r>
      <w:r w:rsidRPr="00850370">
        <w:rPr>
          <w:rFonts w:ascii="Times New Roman" w:hAnsi="Times New Roman"/>
          <w:sz w:val="24"/>
          <w:szCs w:val="24"/>
        </w:rPr>
        <w:t xml:space="preserve"> </w:t>
      </w:r>
      <w:r w:rsidRPr="00850370">
        <w:rPr>
          <w:rFonts w:ascii="Times New Roman" w:hAnsi="Times New Roman"/>
          <w:b/>
          <w:sz w:val="24"/>
          <w:szCs w:val="24"/>
        </w:rPr>
        <w:t>вид расхода 120.</w:t>
      </w:r>
    </w:p>
    <w:p w:rsidR="00E00BA3" w:rsidRPr="00850370" w:rsidRDefault="00E00B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Муниципальная программа «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Управление средствами бюджета Артемовского городского округа</w:t>
      </w: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» </w:t>
      </w:r>
    </w:p>
    <w:p w:rsidR="00E00BA3" w:rsidRPr="00850370" w:rsidRDefault="009710A7">
      <w:pPr>
        <w:widowControl w:val="0"/>
        <w:spacing w:after="120" w:line="240" w:lineRule="auto"/>
        <w:ind w:firstLine="709"/>
        <w:jc w:val="right"/>
        <w:rPr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                                                                              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850370" w:rsidRPr="00850370">
        <w:trPr>
          <w:trHeight w:val="757"/>
        </w:trPr>
        <w:tc>
          <w:tcPr>
            <w:tcW w:w="501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  <w:t>(решение Думы АГО от 05.12.2024 № 400 в ред. от 01.08.2025 № 518)</w:t>
            </w:r>
          </w:p>
        </w:tc>
        <w:tc>
          <w:tcPr>
            <w:tcW w:w="2251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Предлагаемые изменения (+, -)</w:t>
            </w:r>
          </w:p>
        </w:tc>
        <w:tc>
          <w:tcPr>
            <w:tcW w:w="2114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93"/>
        </w:trPr>
        <w:tc>
          <w:tcPr>
            <w:tcW w:w="5015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42 871 376,51</w:t>
            </w:r>
          </w:p>
        </w:tc>
        <w:tc>
          <w:tcPr>
            <w:tcW w:w="22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+ 2 080 837,16 МБ</w:t>
            </w:r>
          </w:p>
        </w:tc>
        <w:tc>
          <w:tcPr>
            <w:tcW w:w="2114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44 952 213,67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jc w:val="both"/>
        <w:rPr>
          <w:rFonts w:ascii="Times New Roman" w:hAnsi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– финансовое управление администрации Артемовского городского округа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1 780 837,16 руб. по мероприятию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«Финансовое обеспечение деятельности органов местного самоуправления, органов администрации Артемовского городского округа» (обеспечение деятельности финансового управления администрации Артемовского городского округа), 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i/>
          <w:sz w:val="24"/>
          <w:szCs w:val="24"/>
          <w:highlight w:val="white"/>
        </w:rPr>
        <w:lastRenderedPageBreak/>
        <w:t xml:space="preserve">- 1 480 837,16 руб.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-  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связи с выплатой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приказа финансового управления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вид расхода 120,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- 300 000,00 руб.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- на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приобретение комплектующих для компьютерного оборудования;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вид расхода 244.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300 000,00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«Технологическая централизация бухгалтерского учета» на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проведение переаттестации объекта информатизации -ЕЦИС;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E00BA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 xml:space="preserve">Муниципальная программа «Развитие культуры в Артемовском городском округе» </w:t>
      </w:r>
    </w:p>
    <w:p w:rsidR="00E00BA3" w:rsidRPr="00850370" w:rsidRDefault="009710A7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sz w:val="24"/>
          <w:szCs w:val="24"/>
          <w:highlight w:val="white"/>
        </w:rPr>
        <w:t>(рубли)</w:t>
      </w:r>
    </w:p>
    <w:tbl>
      <w:tblPr>
        <w:tblStyle w:val="af8"/>
        <w:tblW w:w="9521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2013"/>
      </w:tblGrid>
      <w:tr w:rsidR="00850370" w:rsidRPr="00850370">
        <w:trPr>
          <w:trHeight w:val="735"/>
        </w:trPr>
        <w:tc>
          <w:tcPr>
            <w:tcW w:w="4957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  <w:t>(решение Думы АГО от 05.12.2024 № 400 в ред. от 01.08.2025 № 518)</w:t>
            </w:r>
          </w:p>
        </w:tc>
        <w:tc>
          <w:tcPr>
            <w:tcW w:w="2551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Предлагаемые изменения (+, -)</w:t>
            </w:r>
          </w:p>
        </w:tc>
        <w:tc>
          <w:tcPr>
            <w:tcW w:w="2013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427"/>
        </w:trPr>
        <w:tc>
          <w:tcPr>
            <w:tcW w:w="4957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590 102 120,20</w:t>
            </w:r>
          </w:p>
        </w:tc>
        <w:tc>
          <w:tcPr>
            <w:tcW w:w="25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+ 942 666,23 МБ</w:t>
            </w:r>
          </w:p>
        </w:tc>
        <w:tc>
          <w:tcPr>
            <w:tcW w:w="2013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591 044 786,43</w:t>
            </w:r>
          </w:p>
        </w:tc>
      </w:tr>
    </w:tbl>
    <w:p w:rsidR="00E00BA3" w:rsidRPr="00850370" w:rsidRDefault="00E00B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highlight w:val="white"/>
        </w:rPr>
      </w:pPr>
      <w:r w:rsidRPr="00850370">
        <w:rPr>
          <w:rFonts w:ascii="Times New Roman" w:hAnsi="Times New Roman"/>
          <w:i/>
          <w:sz w:val="24"/>
          <w:szCs w:val="24"/>
          <w:highlight w:val="white"/>
        </w:rPr>
        <w:t>ГРБС - управление культуры, туризма и молодежной политики администрации Артемовского городского округа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 xml:space="preserve">- увеличение на сумму </w:t>
      </w:r>
      <w:r w:rsidRPr="00850370">
        <w:rPr>
          <w:rFonts w:ascii="Times New Roman" w:hAnsi="Times New Roman"/>
          <w:b/>
          <w:bCs/>
          <w:sz w:val="24"/>
          <w:szCs w:val="24"/>
        </w:rPr>
        <w:t>2 343 647,95</w:t>
      </w:r>
      <w:r w:rsidRPr="00850370">
        <w:rPr>
          <w:rFonts w:ascii="Times New Roman" w:hAnsi="Times New Roman"/>
          <w:b/>
          <w:sz w:val="24"/>
          <w:szCs w:val="24"/>
        </w:rPr>
        <w:t xml:space="preserve"> руб. по мероприятию </w:t>
      </w:r>
      <w:r w:rsidRPr="00850370">
        <w:rPr>
          <w:rFonts w:ascii="Times New Roman" w:hAnsi="Times New Roman"/>
          <w:sz w:val="24"/>
          <w:szCs w:val="24"/>
        </w:rPr>
        <w:t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бюджета», в том числе: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hAnsi="Times New Roman"/>
          <w:i/>
          <w:sz w:val="24"/>
          <w:szCs w:val="24"/>
        </w:rPr>
        <w:t>- увеличение на сумму 161 770,40 руб.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индексации тарифных ставок (должностных окладов) по оплате труда работников муниципальных учреждений с 01.10.2025 года с 1,045 до 1,076 раза (МКУДО «ДШИ №1» и МКУДО «ДШИ №2»)</w:t>
      </w:r>
      <w:r w:rsidRPr="00850370">
        <w:rPr>
          <w:rFonts w:ascii="Times New Roman" w:hAnsi="Times New Roman"/>
          <w:sz w:val="24"/>
          <w:szCs w:val="24"/>
        </w:rPr>
        <w:t xml:space="preserve">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110.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i/>
          <w:sz w:val="24"/>
          <w:szCs w:val="24"/>
        </w:rPr>
        <w:t xml:space="preserve">- увеличение на сумму 1 896 877,55 руб. </w:t>
      </w:r>
      <w:r w:rsidRPr="00850370">
        <w:rPr>
          <w:rFonts w:ascii="Times New Roman" w:hAnsi="Times New Roman"/>
          <w:sz w:val="24"/>
          <w:szCs w:val="24"/>
        </w:rPr>
        <w:t xml:space="preserve">в МКУК «ЦСКДУ»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на оплату труда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увеличением на 4,5 штатные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единицы  в соответствии с распоряжением администрации Артемовского городского округа от 06.08.2025 № 693-ра </w:t>
      </w:r>
      <w:r w:rsidRPr="00850370">
        <w:rPr>
          <w:rFonts w:ascii="Times New Roman" w:hAnsi="Times New Roman" w:cs="Times New Roman"/>
          <w:iCs/>
          <w:sz w:val="24"/>
          <w:szCs w:val="24"/>
          <w:highlight w:val="white"/>
        </w:rPr>
        <w:t xml:space="preserve">«О введении штатных единиц в муниципальном казенном учреждении культуры «Централизованная система культурно-досуговых учреждений» Артемовского городского округа и муниципальном казенном учреждении культуры «Централизованная библиотечная система» Артемовского городского округа»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и распоряжением администрации Артемовского городского округа от 14.07.2025 № 622-ра </w:t>
      </w:r>
      <w:r w:rsidRPr="00850370">
        <w:rPr>
          <w:rFonts w:ascii="Times New Roman" w:hAnsi="Times New Roman"/>
          <w:iCs/>
          <w:sz w:val="24"/>
          <w:szCs w:val="24"/>
          <w:highlight w:val="white"/>
        </w:rPr>
        <w:t>«О введении и сокращении должностей в муниципальном казенном учреждении культуры «Централизованная система культурно-досуговых учреждений» Артемовского городского округа и муниципальном казенном учреждении Артемовского городского округа «Централизованная бухгалтерия»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110.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i/>
          <w:sz w:val="24"/>
          <w:szCs w:val="24"/>
          <w:highlight w:val="white"/>
        </w:rPr>
        <w:t>-</w:t>
      </w:r>
      <w:r w:rsidRPr="00850370">
        <w:rPr>
          <w:rFonts w:ascii="Times New Roman" w:hAnsi="Times New Roman"/>
          <w:i/>
          <w:sz w:val="24"/>
          <w:szCs w:val="24"/>
          <w:highlight w:val="white"/>
        </w:rPr>
        <w:t xml:space="preserve"> увеличение на сумму 285 000,00 руб. </w:t>
      </w:r>
      <w:r w:rsidRPr="00850370">
        <w:rPr>
          <w:rFonts w:ascii="Times New Roman" w:hAnsi="Times New Roman"/>
          <w:sz w:val="24"/>
          <w:szCs w:val="24"/>
          <w:highlight w:val="white"/>
        </w:rPr>
        <w:t>на оплату услуг по сборке и транспортировке мебели</w:t>
      </w:r>
      <w:r w:rsidRPr="00850370">
        <w:rPr>
          <w:rFonts w:ascii="Times New Roman" w:hAnsi="Times New Roman"/>
          <w:sz w:val="24"/>
          <w:szCs w:val="24"/>
        </w:rPr>
        <w:t>,</w:t>
      </w:r>
      <w:r w:rsidRPr="00850370">
        <w:rPr>
          <w:rFonts w:ascii="Times New Roman" w:hAnsi="Times New Roman"/>
          <w:i/>
          <w:sz w:val="24"/>
          <w:szCs w:val="24"/>
        </w:rPr>
        <w:t xml:space="preserve">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lastRenderedPageBreak/>
        <w:t xml:space="preserve">- увеличение на сумму 803 565,16 руб. по мероприятию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учреждений, за счет средств местного бюджета» на проведение текущего ремонта лестничной клетки МКУДО «ДШИ №1» по адресу пл. Ленина, 2;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 xml:space="preserve">- увеличение на сумму 174 228,85 руб. по мероприятию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«Проведение общегородских мероприятий» </w:t>
      </w:r>
      <w:r w:rsidRPr="00850370">
        <w:rPr>
          <w:rFonts w:ascii="Times New Roman" w:eastAsia="Times New Roman" w:hAnsi="Times New Roman" w:cs="Times New Roman"/>
          <w:sz w:val="24"/>
          <w:szCs w:val="24"/>
        </w:rPr>
        <w:t>согласно утвержденному календарному плану проведения культурно-массовых мероприятий в Артемовском городском округе от 12.12.2024 № 1051-ра</w:t>
      </w:r>
      <w:r w:rsidRPr="00850370">
        <w:rPr>
          <w:rFonts w:ascii="Times New Roman" w:hAnsi="Times New Roman"/>
          <w:sz w:val="24"/>
          <w:szCs w:val="24"/>
        </w:rPr>
        <w:t xml:space="preserve"> «Об утверждении календарного плана проведения культурно-массовых мероприятий в Артемовском городском округе на 2025 год», на проведение мероприятия «Новый год»,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9710A7">
      <w:pPr>
        <w:spacing w:after="0" w:line="312" w:lineRule="auto"/>
        <w:ind w:firstLine="708"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ГРБС - администрация Артемовского городского округа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>- увеличение на сумму 384 761,90 руб. по мероприятию «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(обеспечение деятельности управления культуры, туризма и молодежной политики администрации Артемовского городского округа) 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связи с выплатой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>- увеличение на сумму 17 066,13 руб. по мероприятию «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округа» 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(обеспечение деятельности управления культуры, туризма и молодежной политики администрации Артемовского городского округа)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не являющиеся должностями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муниципальной службы с 01.10.2025 года с 1,045 до 1,076 раза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E00BA3" w:rsidRPr="00850370" w:rsidRDefault="009710A7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>- увеличение на сумму 188 223,65 руб. по мероприятию «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Разработка и реализация концепции зимнего праздничного оформления Артемовского городского округа» на закупку елочных украшений и декоративных ограждений для уличных елей,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>- уменьшение на сумму 2 968 827,41 руб. по мероприятию «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Проведение ремонта памятников на территории Артёмовского городского округа» </w:t>
      </w:r>
      <w:r w:rsidR="00103FE3" w:rsidRPr="00850370">
        <w:rPr>
          <w:rFonts w:ascii="Times New Roman" w:eastAsia="Calibri" w:hAnsi="Times New Roman" w:cs="Times New Roman"/>
          <w:sz w:val="24"/>
          <w:szCs w:val="24"/>
        </w:rPr>
        <w:t>экономия в результате проведения конкурсных процедур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E00BA3" w:rsidP="00906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Муниципальная программа «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Устойчивое развитие сельских территорий Артемовского городского округа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» </w:t>
      </w:r>
    </w:p>
    <w:p w:rsidR="00E00BA3" w:rsidRPr="00850370" w:rsidRDefault="009710A7">
      <w:pPr>
        <w:widowControl w:val="0"/>
        <w:spacing w:after="120" w:line="240" w:lineRule="auto"/>
        <w:ind w:firstLine="709"/>
        <w:jc w:val="right"/>
        <w:rPr>
          <w:rFonts w:ascii="Calibri" w:eastAsia="Calibri" w:hAnsi="Calibri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                                                                              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(рубли)</w:t>
      </w:r>
    </w:p>
    <w:tbl>
      <w:tblPr>
        <w:tblStyle w:val="43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850370" w:rsidRPr="00850370">
        <w:trPr>
          <w:trHeight w:val="757"/>
        </w:trPr>
        <w:tc>
          <w:tcPr>
            <w:tcW w:w="5015" w:type="dxa"/>
          </w:tcPr>
          <w:p w:rsidR="00906C29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 xml:space="preserve">Утверждено в бюджете Артемовского городского округа на 2025 год и плановый период 2026 и 2027 годов (решение Думы АГО от 05.12.2024 № 400 в ред. от 01.08.2025 </w:t>
            </w:r>
          </w:p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>№ 518)</w:t>
            </w:r>
          </w:p>
        </w:tc>
        <w:tc>
          <w:tcPr>
            <w:tcW w:w="2251" w:type="dxa"/>
          </w:tcPr>
          <w:p w:rsidR="00906C29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  <w:t>изменения (+, -)</w:t>
            </w:r>
          </w:p>
        </w:tc>
        <w:tc>
          <w:tcPr>
            <w:tcW w:w="2114" w:type="dxa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white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93"/>
        </w:trPr>
        <w:tc>
          <w:tcPr>
            <w:tcW w:w="5015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2 938 583,21</w:t>
            </w:r>
          </w:p>
        </w:tc>
        <w:tc>
          <w:tcPr>
            <w:tcW w:w="22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+ 155 041,44 МБ</w:t>
            </w:r>
          </w:p>
        </w:tc>
        <w:tc>
          <w:tcPr>
            <w:tcW w:w="2114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3 093 624,65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- администрация Артемовского городского округа </w:t>
      </w:r>
    </w:p>
    <w:p w:rsidR="00E00BA3" w:rsidRPr="00850370" w:rsidRDefault="009710A7">
      <w:pPr>
        <w:spacing w:after="12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lastRenderedPageBreak/>
        <w:t xml:space="preserve">- увеличение на сумму 155 041,44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«Финансовое обеспечение деятельности органов местного самоуправления, органов администрации Артемовского городского округа» (финансовое обеспечение деятельности отдела агропромышленного комплекса администрации Артемовского городского округа),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 связи с выплатой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E00BA3" w:rsidRPr="00850370" w:rsidRDefault="00E00B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Муниципальная программа «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Развитие малого и среднего предпринимательства на территории Артемовского городского округа</w:t>
      </w: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» </w:t>
      </w:r>
    </w:p>
    <w:p w:rsidR="00E00BA3" w:rsidRPr="00850370" w:rsidRDefault="009710A7">
      <w:pPr>
        <w:widowControl w:val="0"/>
        <w:spacing w:after="120" w:line="240" w:lineRule="auto"/>
        <w:ind w:firstLine="709"/>
        <w:jc w:val="right"/>
        <w:rPr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                                                                              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850370" w:rsidRPr="00850370">
        <w:trPr>
          <w:trHeight w:val="757"/>
        </w:trPr>
        <w:tc>
          <w:tcPr>
            <w:tcW w:w="501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  <w:t>(решение Думы АГО от 05.12.2024 № 400 в ред. от 01.08.2025 № 518)</w:t>
            </w:r>
          </w:p>
        </w:tc>
        <w:tc>
          <w:tcPr>
            <w:tcW w:w="2251" w:type="dxa"/>
          </w:tcPr>
          <w:p w:rsidR="00906C29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Предлагаемые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 изменения (+, -)</w:t>
            </w:r>
          </w:p>
        </w:tc>
        <w:tc>
          <w:tcPr>
            <w:tcW w:w="2114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93"/>
        </w:trPr>
        <w:tc>
          <w:tcPr>
            <w:tcW w:w="5015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9 273 629,86</w:t>
            </w:r>
          </w:p>
        </w:tc>
        <w:tc>
          <w:tcPr>
            <w:tcW w:w="22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+ 338 372,54 МБ</w:t>
            </w:r>
          </w:p>
        </w:tc>
        <w:tc>
          <w:tcPr>
            <w:tcW w:w="2114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9 612 002,40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jc w:val="both"/>
        <w:rPr>
          <w:rFonts w:ascii="Times New Roman" w:hAnsi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- администрация Артемовского городского округа </w:t>
      </w:r>
    </w:p>
    <w:p w:rsidR="00E00BA3" w:rsidRPr="00850370" w:rsidRDefault="009710A7" w:rsidP="004E36FB">
      <w:pPr>
        <w:spacing w:after="12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 xml:space="preserve">- увеличение на сумму 338 372,54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hAnsi="Times New Roman"/>
          <w:sz w:val="24"/>
          <w:szCs w:val="24"/>
          <w:highlight w:val="white"/>
        </w:rPr>
        <w:t>(финансовое обеспечение деятельности управления потребительского рынка и предпринимательства администрации Артемовского городского округа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)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 связи с выплатой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раза,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4E36FB" w:rsidRPr="00850370" w:rsidRDefault="004E3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Муниципальная программа «</w:t>
      </w:r>
      <w:r w:rsidRPr="00850370">
        <w:rPr>
          <w:rFonts w:ascii="Times New Roman" w:hAnsi="Times New Roman"/>
          <w:b/>
          <w:bCs/>
          <w:sz w:val="24"/>
          <w:szCs w:val="24"/>
          <w:highlight w:val="white"/>
        </w:rPr>
        <w:t>Поддержка социально ориентированных некоммерческих организаций в Артемовском городском округе</w:t>
      </w: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» </w:t>
      </w:r>
    </w:p>
    <w:p w:rsidR="00E00BA3" w:rsidRPr="00850370" w:rsidRDefault="009710A7">
      <w:pPr>
        <w:widowControl w:val="0"/>
        <w:spacing w:after="120" w:line="240" w:lineRule="auto"/>
        <w:ind w:firstLine="709"/>
        <w:jc w:val="right"/>
        <w:rPr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                                                                              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5015"/>
        <w:gridCol w:w="2251"/>
        <w:gridCol w:w="2114"/>
      </w:tblGrid>
      <w:tr w:rsidR="00850370" w:rsidRPr="00850370">
        <w:trPr>
          <w:trHeight w:val="757"/>
        </w:trPr>
        <w:tc>
          <w:tcPr>
            <w:tcW w:w="501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highlight w:val="white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  <w:t>(решение Думы АГО от 05.12.2024 № 400 в ред. от 01.08.2025 № 518)</w:t>
            </w:r>
          </w:p>
        </w:tc>
        <w:tc>
          <w:tcPr>
            <w:tcW w:w="2251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Предлагаемые изменения (+, -)</w:t>
            </w:r>
          </w:p>
        </w:tc>
        <w:tc>
          <w:tcPr>
            <w:tcW w:w="2114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93"/>
        </w:trPr>
        <w:tc>
          <w:tcPr>
            <w:tcW w:w="5015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16 771 937,93</w:t>
            </w:r>
          </w:p>
        </w:tc>
        <w:tc>
          <w:tcPr>
            <w:tcW w:w="2251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+ 252 051,38 МБ</w:t>
            </w:r>
          </w:p>
        </w:tc>
        <w:tc>
          <w:tcPr>
            <w:tcW w:w="2114" w:type="dxa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17 023 989,31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jc w:val="both"/>
        <w:rPr>
          <w:rFonts w:ascii="Times New Roman" w:hAnsi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- администрация Артемовского городского округа </w:t>
      </w:r>
    </w:p>
    <w:p w:rsidR="00E00BA3" w:rsidRPr="00850370" w:rsidRDefault="009710A7">
      <w:pPr>
        <w:spacing w:after="12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/>
          <w:b/>
          <w:sz w:val="24"/>
          <w:szCs w:val="24"/>
          <w:highlight w:val="white"/>
        </w:rPr>
        <w:t xml:space="preserve">- увеличение на сумму 252 051,38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hAnsi="Times New Roman"/>
          <w:sz w:val="24"/>
          <w:szCs w:val="24"/>
          <w:highlight w:val="white"/>
        </w:rPr>
        <w:t>(финансовое обеспечение деятельности управления по работе с общественностью администрации Артемовского городского округа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)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,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 связи с выплатой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администрации Артемовского городского округа, в связи с увеличением </w:t>
      </w:r>
      <w:r w:rsidRPr="00850370">
        <w:rPr>
          <w:rFonts w:ascii="Times New Roman" w:eastAsia="Calibri" w:hAnsi="Times New Roman" w:cs="Times New Roman"/>
          <w:sz w:val="24"/>
          <w:szCs w:val="24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</w:t>
      </w:r>
      <w:r w:rsidRPr="00850370">
        <w:rPr>
          <w:rFonts w:ascii="Times New Roman" w:hAnsi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E00BA3" w:rsidRPr="00850370" w:rsidRDefault="00E00BA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0BA3" w:rsidRPr="00850370" w:rsidRDefault="009710A7">
      <w:pPr>
        <w:pStyle w:val="af5"/>
        <w:widowControl w:val="0"/>
        <w:spacing w:after="12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50370">
        <w:rPr>
          <w:rFonts w:ascii="Times New Roman" w:hAnsi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</w:r>
    </w:p>
    <w:p w:rsidR="00E00BA3" w:rsidRPr="00850370" w:rsidRDefault="009710A7">
      <w:pPr>
        <w:spacing w:after="12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50370">
        <w:rPr>
          <w:rFonts w:ascii="Times New Roman" w:hAnsi="Times New Roman" w:cs="Times New Roman"/>
          <w:bCs/>
          <w:sz w:val="24"/>
          <w:szCs w:val="24"/>
        </w:rPr>
        <w:t xml:space="preserve">        (рубли)</w:t>
      </w:r>
    </w:p>
    <w:tbl>
      <w:tblPr>
        <w:tblStyle w:val="13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1985"/>
      </w:tblGrid>
      <w:tr w:rsidR="00850370" w:rsidRPr="00850370">
        <w:trPr>
          <w:trHeight w:val="778"/>
        </w:trPr>
        <w:tc>
          <w:tcPr>
            <w:tcW w:w="4849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01.08.2025 № 518)</w:t>
            </w:r>
          </w:p>
        </w:tc>
        <w:tc>
          <w:tcPr>
            <w:tcW w:w="2551" w:type="dxa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Предлагаемые изменения (+, -)</w:t>
            </w:r>
          </w:p>
        </w:tc>
        <w:tc>
          <w:tcPr>
            <w:tcW w:w="1985" w:type="dxa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 w:rsidTr="00906C29">
        <w:trPr>
          <w:trHeight w:val="397"/>
        </w:trPr>
        <w:tc>
          <w:tcPr>
            <w:tcW w:w="4849" w:type="dxa"/>
            <w:shd w:val="clear" w:color="auto" w:fill="auto"/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1 218 193 664,77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00BA3" w:rsidRPr="00850370" w:rsidRDefault="009710A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+ 1 854 055,36 МБ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BA3" w:rsidRPr="00850370" w:rsidRDefault="009710A7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1 220 047 720,13</w:t>
            </w:r>
          </w:p>
        </w:tc>
      </w:tr>
    </w:tbl>
    <w:p w:rsidR="00E00BA3" w:rsidRPr="00850370" w:rsidRDefault="00E00BA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ГРБС – администрация Артемовского городского округа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увеличение на сумму 1 820 902,79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(финансовое обеспечение деятельности управления дорожной деятельности и благоустройства Артемовского городского округа) </w:t>
      </w:r>
      <w:r w:rsidRPr="00850370">
        <w:rPr>
          <w:rFonts w:ascii="Times New Roman" w:hAnsi="Times New Roman"/>
          <w:sz w:val="24"/>
          <w:szCs w:val="24"/>
        </w:rPr>
        <w:t xml:space="preserve">в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связи с выплатой поощрения муниципальным служащим 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лиц, замещающих должности муниципальной службы с 01.10.2025 года с 1,045 до 1,076 раза,  </w:t>
      </w:r>
      <w:r w:rsidRPr="00850370">
        <w:rPr>
          <w:rFonts w:ascii="Times New Roman" w:hAnsi="Times New Roman"/>
          <w:b/>
          <w:sz w:val="24"/>
          <w:szCs w:val="24"/>
        </w:rPr>
        <w:t>вид расхода 120;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увеличение на сумму 33 152,57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>«Финансовое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округа» (финансовое обеспечение деятельности управления дорожной деятельности и благоустройства Артемовского городского округа)</w:t>
      </w:r>
      <w:r w:rsidRPr="00850370"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работников, замещающих должности, не являющиеся должностями муниципальной службы с 01.10.2025 года с 1,045 до 1,076 раза, </w:t>
      </w:r>
      <w:r w:rsidRPr="00850370">
        <w:rPr>
          <w:rFonts w:ascii="Times New Roman" w:hAnsi="Times New Roman"/>
          <w:b/>
          <w:sz w:val="24"/>
          <w:szCs w:val="24"/>
        </w:rPr>
        <w:t>вид расхода 120;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>Перераспределение бюджетных ассигнований между мероприятиями: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уменьшение на сумму 4 500 000,00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уменьшением объема муниципального задания</w:t>
      </w:r>
      <w:r w:rsidRPr="00850370">
        <w:rPr>
          <w:rFonts w:ascii="Times New Roman" w:hAnsi="Times New Roman" w:cs="Times New Roman"/>
          <w:sz w:val="24"/>
          <w:szCs w:val="24"/>
        </w:rPr>
        <w:t xml:space="preserve">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621;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4 500 000,00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инвестиций)», на приобретение автобуса,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622</w:t>
      </w:r>
      <w:r w:rsidRPr="00850370">
        <w:rPr>
          <w:rFonts w:ascii="Times New Roman" w:hAnsi="Times New Roman" w:cs="Times New Roman"/>
          <w:sz w:val="24"/>
          <w:szCs w:val="24"/>
        </w:rPr>
        <w:t>.</w:t>
      </w:r>
    </w:p>
    <w:p w:rsidR="004E36FB" w:rsidRPr="00850370" w:rsidRDefault="004E36FB">
      <w:pPr>
        <w:pStyle w:val="af5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«Развитие физической культуры и спорта в Артемовском городском округе»</w:t>
      </w:r>
    </w:p>
    <w:p w:rsidR="00E00BA3" w:rsidRPr="00850370" w:rsidRDefault="009710A7">
      <w:pPr>
        <w:spacing w:after="120" w:line="240" w:lineRule="auto"/>
        <w:ind w:left="9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(рубли)</w:t>
      </w:r>
    </w:p>
    <w:tbl>
      <w:tblPr>
        <w:tblStyle w:val="53"/>
        <w:tblW w:w="9385" w:type="dxa"/>
        <w:tblInd w:w="108" w:type="dxa"/>
        <w:tblLook w:val="04A0" w:firstRow="1" w:lastRow="0" w:firstColumn="1" w:lastColumn="0" w:noHBand="0" w:noVBand="1"/>
      </w:tblPr>
      <w:tblGrid>
        <w:gridCol w:w="4849"/>
        <w:gridCol w:w="2268"/>
        <w:gridCol w:w="2268"/>
      </w:tblGrid>
      <w:tr w:rsidR="00850370" w:rsidRPr="00850370">
        <w:trPr>
          <w:trHeight w:val="726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(решение Думы АГО от 05.12.2024 № 400 в ред. от 01.08.2025 № 518)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FB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Предлагаемые</w:t>
            </w:r>
          </w:p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изменения  (+, -)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 бюджета с учетом изменений</w:t>
            </w:r>
          </w:p>
        </w:tc>
      </w:tr>
      <w:tr w:rsidR="00E00BA3" w:rsidRPr="00850370" w:rsidTr="004E36FB">
        <w:trPr>
          <w:trHeight w:val="451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378 862 889,52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+ 16 239 267,58 МБ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395 102 157,10</w:t>
            </w:r>
          </w:p>
        </w:tc>
      </w:tr>
    </w:tbl>
    <w:p w:rsidR="00E00BA3" w:rsidRPr="00850370" w:rsidRDefault="00E00BA3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0BA3" w:rsidRPr="00850370" w:rsidRDefault="009710A7">
      <w:pPr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ГРБС – муниципальное казенное учреждение управление физической культуры, спорта и охраны здоровья администрации Артемовского городского округа </w:t>
      </w:r>
    </w:p>
    <w:p w:rsidR="00E00BA3" w:rsidRPr="00850370" w:rsidRDefault="009710A7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 увеличение на сумму 1 025 325,00 руб. по мероприятию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коэффициента индексации тарифных ставок (должностных окладов) по оплате труда работников муниципальных учреждений с 01.10.2025 года с 1,045 до 1,076 раза</w:t>
      </w:r>
      <w:r w:rsidRPr="00850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вид расхода 110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- увеличение на сумму 15 000 000,00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учреждений» - частичное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восстановление (увеличение) бюджетных ассигнований, ранее временно перераспределенных на другие расходные обязательства, учитывая приоритеты расходования средств (ранее были перераспределены на устройство спортивно-игровой площадки для детей с ограниченными возможностями по адресу: г. Артем, ул. Кооперативная,6 и устройство </w:t>
      </w:r>
      <w:proofErr w:type="spellStart"/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скейт</w:t>
      </w:r>
      <w:proofErr w:type="spellEnd"/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-площадки и памп трека)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проведения капитального ремонта футбольного поля по адресу: г. Артем, пл. Ленина, 15а, </w:t>
      </w: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 расхода 243.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03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ГРБС - администрация Артемовского городского округа</w:t>
      </w:r>
    </w:p>
    <w:p w:rsidR="00E00BA3" w:rsidRPr="00850370" w:rsidRDefault="009710A7">
      <w:pPr>
        <w:widowControl w:val="0"/>
        <w:spacing w:after="120" w:line="312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 увеличение на сумму 213 942,58 руб.  по мероприятию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«Финансовое обеспечение деятельности органов местного самоуправления, органов администрации Артемовского городского округа» (финансовое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управления физической культуры, спорта и охраны здоровья администрации Артемовского городского округа)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выплатой 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увеличением коэффициента индексации должностных окладов лиц, замещающих должности муниципальной службы с 01.10.2025 года с 1,045 до 1,076 раза, </w:t>
      </w:r>
      <w:r w:rsidRPr="0085037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 расхода 120.</w:t>
      </w:r>
    </w:p>
    <w:p w:rsidR="00E00BA3" w:rsidRPr="00850370" w:rsidRDefault="00E00B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BA3" w:rsidRPr="00850370" w:rsidRDefault="009710A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информационного общества в Артемовском городском округе»</w:t>
      </w:r>
    </w:p>
    <w:p w:rsidR="00E00BA3" w:rsidRPr="00850370" w:rsidRDefault="009710A7">
      <w:pPr>
        <w:spacing w:after="0" w:line="312" w:lineRule="auto"/>
        <w:ind w:firstLine="567"/>
        <w:jc w:val="right"/>
        <w:rPr>
          <w:rFonts w:ascii="Times New Roman" w:hAnsi="Times New Roman" w:cs="Times New Roman"/>
        </w:rPr>
      </w:pPr>
      <w:r w:rsidRPr="00850370">
        <w:rPr>
          <w:rFonts w:ascii="Times New Roman" w:hAnsi="Times New Roman" w:cs="Times New Roman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990"/>
        <w:gridCol w:w="2410"/>
        <w:gridCol w:w="1941"/>
      </w:tblGrid>
      <w:tr w:rsidR="00850370" w:rsidRPr="00850370">
        <w:trPr>
          <w:trHeight w:val="7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BD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(решение Думы АГО от 05.12.2024 № 400 в ред. от 01.08.2025 </w:t>
            </w:r>
          </w:p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№ 518)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BD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415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50370">
              <w:rPr>
                <w:rFonts w:ascii="Times New Roman" w:hAnsi="Times New Roman" w:cs="Times New Roman"/>
                <w:bCs/>
              </w:rPr>
              <w:t>47 061 844,90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850370">
              <w:rPr>
                <w:rFonts w:ascii="Times New Roman" w:hAnsi="Times New Roman" w:cs="Times New Roman"/>
              </w:rPr>
              <w:t>+ 5 496 119,42 МБ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850370">
              <w:rPr>
                <w:rFonts w:ascii="Times New Roman" w:hAnsi="Times New Roman" w:cs="Times New Roman"/>
              </w:rPr>
              <w:t>52 557 964,32</w:t>
            </w: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</w:rPr>
      </w:pPr>
      <w:r w:rsidRPr="00850370">
        <w:rPr>
          <w:rFonts w:ascii="Times New Roman" w:eastAsia="Calibri" w:hAnsi="Times New Roman" w:cs="Times New Roman"/>
          <w:i/>
        </w:rPr>
        <w:t>ГРБС – администрация Артемовского городского округа</w:t>
      </w:r>
    </w:p>
    <w:p w:rsidR="00E00BA3" w:rsidRPr="00850370" w:rsidRDefault="009710A7">
      <w:pPr>
        <w:pStyle w:val="af6"/>
        <w:widowControl w:val="0"/>
        <w:spacing w:line="312" w:lineRule="auto"/>
        <w:ind w:firstLine="709"/>
        <w:jc w:val="both"/>
        <w:rPr>
          <w:szCs w:val="24"/>
        </w:rPr>
      </w:pPr>
      <w:r w:rsidRPr="00850370">
        <w:rPr>
          <w:b/>
          <w:szCs w:val="24"/>
        </w:rPr>
        <w:t>- увеличение на сумму 3 093 053,80 руб. по мероприятию «</w:t>
      </w:r>
      <w:r w:rsidRPr="00850370">
        <w:rPr>
          <w:szCs w:val="24"/>
        </w:rPr>
        <w:t xml:space="preserve">Обеспечение выполнения функций муниципальных казенных учреждений, субсидии муниципальным бюджетным </w:t>
      </w:r>
      <w:r w:rsidRPr="00850370">
        <w:rPr>
          <w:szCs w:val="24"/>
        </w:rPr>
        <w:lastRenderedPageBreak/>
        <w:t>и автономным учреждениям Артемовского городского округа» - увеличение объема субсидии на финансовое обеспечение выполнения муниципального задания</w:t>
      </w:r>
      <w:r w:rsidRPr="00850370">
        <w:t xml:space="preserve">, </w:t>
      </w:r>
      <w:r w:rsidRPr="00850370">
        <w:rPr>
          <w:b/>
          <w:szCs w:val="24"/>
        </w:rPr>
        <w:t>вид расхода 611</w:t>
      </w:r>
      <w:r w:rsidRPr="00850370">
        <w:rPr>
          <w:szCs w:val="24"/>
        </w:rPr>
        <w:t>;</w:t>
      </w:r>
    </w:p>
    <w:p w:rsidR="00E00BA3" w:rsidRPr="00850370" w:rsidRDefault="009710A7">
      <w:pPr>
        <w:pStyle w:val="af6"/>
        <w:widowControl w:val="0"/>
        <w:spacing w:line="312" w:lineRule="auto"/>
        <w:ind w:firstLine="709"/>
        <w:jc w:val="both"/>
        <w:rPr>
          <w:szCs w:val="24"/>
        </w:rPr>
      </w:pPr>
      <w:r w:rsidRPr="00850370">
        <w:rPr>
          <w:b/>
          <w:szCs w:val="24"/>
        </w:rPr>
        <w:t xml:space="preserve">- увеличение на сумму 1 155 125,00 руб. по мероприятию </w:t>
      </w:r>
      <w:r w:rsidRPr="00850370">
        <w:rPr>
          <w:szCs w:val="24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инвестиций)» на приобретение источников бесперебойного питания (2 шт.) для помещения серверной и телевизора, </w:t>
      </w:r>
      <w:r w:rsidRPr="00850370">
        <w:rPr>
          <w:b/>
          <w:szCs w:val="24"/>
        </w:rPr>
        <w:t>вид расхода 244</w:t>
      </w:r>
      <w:r w:rsidRPr="00850370">
        <w:rPr>
          <w:szCs w:val="24"/>
        </w:rPr>
        <w:t>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44 875,00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>«Приобретение неисключительных прав на использование программного продукта» для заключения лицензионного договора с целью приобретения программного обеспечения «</w:t>
      </w:r>
      <w:proofErr w:type="spellStart"/>
      <w:r w:rsidRPr="00850370">
        <w:rPr>
          <w:rFonts w:ascii="Times New Roman" w:hAnsi="Times New Roman" w:cs="Times New Roman"/>
          <w:sz w:val="24"/>
          <w:szCs w:val="24"/>
        </w:rPr>
        <w:t>ТехноКад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 xml:space="preserve">-Муниципалитет» для исполнения обязанностей по направлению электронных документов для внесения сведений в реестр границ, установленных федеральным законодательством,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244</w:t>
      </w:r>
      <w:r w:rsidRPr="00850370">
        <w:rPr>
          <w:rFonts w:ascii="Times New Roman" w:hAnsi="Times New Roman" w:cs="Times New Roman"/>
          <w:sz w:val="24"/>
          <w:szCs w:val="24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-увеличение на сумму 1 203 065,62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(финансовое обеспечение деятельности управления информационной политики, управления информатизации и информационных систем, отдела информационной безопасности), в связи с выплатой 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администрации Артемовского городского округа, в связи с увеличением коэффициента индексации должностных окладов лиц, замещающих должности муниципальной службы с 01.10.2025 года с 1,045 до 1,076 раза,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120</w:t>
      </w:r>
      <w:r w:rsidRPr="00850370">
        <w:rPr>
          <w:rFonts w:ascii="Times New Roman" w:hAnsi="Times New Roman" w:cs="Times New Roman"/>
          <w:sz w:val="24"/>
          <w:szCs w:val="24"/>
        </w:rPr>
        <w:t>.</w:t>
      </w:r>
    </w:p>
    <w:p w:rsidR="00E00BA3" w:rsidRPr="00850370" w:rsidRDefault="00E00B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BA3" w:rsidRPr="00850370" w:rsidRDefault="00E00BA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0BA3" w:rsidRPr="00850370" w:rsidRDefault="009710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850370">
        <w:rPr>
          <w:rFonts w:ascii="Times New Roman" w:hAnsi="Times New Roman" w:cs="Times New Roman"/>
          <w:b/>
          <w:bCs/>
          <w:sz w:val="24"/>
          <w:szCs w:val="24"/>
        </w:rPr>
        <w:t>Создание и развитие энергетической инфраструктуры в жилищно-коммунальной сфере Артемовского городского округа</w:t>
      </w:r>
      <w:r w:rsidRPr="00850370">
        <w:rPr>
          <w:rFonts w:ascii="Times New Roman" w:hAnsi="Times New Roman" w:cs="Times New Roman"/>
          <w:b/>
          <w:sz w:val="24"/>
          <w:szCs w:val="24"/>
        </w:rPr>
        <w:t>»</w:t>
      </w:r>
    </w:p>
    <w:p w:rsidR="00E00BA3" w:rsidRPr="00850370" w:rsidRDefault="009710A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990"/>
        <w:gridCol w:w="2410"/>
        <w:gridCol w:w="1941"/>
      </w:tblGrid>
      <w:tr w:rsidR="00850370" w:rsidRPr="00850370">
        <w:trPr>
          <w:trHeight w:val="704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01.08.2025 № 518)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Предлагаемые изменения (+, -)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415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370">
              <w:rPr>
                <w:rFonts w:ascii="Times New Roman" w:hAnsi="Times New Roman" w:cs="Times New Roman"/>
                <w:bCs/>
                <w:sz w:val="24"/>
                <w:szCs w:val="24"/>
              </w:rPr>
              <w:t>4 574 780,75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</w:rPr>
              <w:t>+ 563 768,54  МБ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hAnsi="Times New Roman" w:cs="Times New Roman"/>
                <w:sz w:val="24"/>
                <w:szCs w:val="24"/>
              </w:rPr>
              <w:t>5 138 549,29</w:t>
            </w:r>
          </w:p>
        </w:tc>
      </w:tr>
    </w:tbl>
    <w:p w:rsidR="00E00BA3" w:rsidRPr="00850370" w:rsidRDefault="00E00BA3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ГРБС –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- увеличение на сумму 600 000,00 руб. по мероприятию</w:t>
      </w:r>
      <w:r w:rsidRPr="00850370">
        <w:rPr>
          <w:rFonts w:ascii="Times New Roman" w:hAnsi="Times New Roman" w:cs="Times New Roman"/>
          <w:sz w:val="24"/>
          <w:szCs w:val="24"/>
        </w:rPr>
        <w:t xml:space="preserve"> «Содержание и обслуживание муниципальных бесхозяйных сетей теплоснабжения», на содержание и обслуживание муниципальных бесхозяйных сетей теплоснабжения, 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вид расхода 244; 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уменьшение на сумму 207 975,00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>«Разработка (актуализация схемы) электронной модели системы теплоснабжения Артемовского городского округа»</w:t>
      </w:r>
      <w:r w:rsidRPr="00850370"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экономией в результате проведения конкурсных процедур,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244;</w:t>
      </w:r>
    </w:p>
    <w:p w:rsidR="00E00BA3" w:rsidRPr="00850370" w:rsidRDefault="009710A7" w:rsidP="00C27EBD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- увеличение на сумму 171 743,54 руб. по мероприятию </w:t>
      </w:r>
      <w:r w:rsidRPr="00850370">
        <w:rPr>
          <w:rFonts w:ascii="Times New Roman" w:hAnsi="Times New Roman" w:cs="Times New Roman"/>
          <w:sz w:val="24"/>
          <w:szCs w:val="24"/>
        </w:rPr>
        <w:t xml:space="preserve">«Предоставление субсидий на возмещение недополученных доходов в связи с обеспечением населения Артемовского городского округа твердым топливом (дровами)», в связи с увеличением стоимости твердого топлива,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810</w:t>
      </w:r>
      <w:r w:rsidRPr="00850370">
        <w:rPr>
          <w:rFonts w:ascii="Times New Roman" w:hAnsi="Times New Roman" w:cs="Times New Roman"/>
          <w:sz w:val="24"/>
          <w:szCs w:val="24"/>
        </w:rPr>
        <w:t>.</w:t>
      </w:r>
    </w:p>
    <w:p w:rsidR="00E00BA3" w:rsidRPr="00850370" w:rsidRDefault="009710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Муниципальная программа «Управление муниципальным имуществом и земельными ресурсами Артемовского городского округа»</w:t>
      </w:r>
    </w:p>
    <w:p w:rsidR="00E00BA3" w:rsidRPr="00850370" w:rsidRDefault="009710A7">
      <w:pPr>
        <w:spacing w:after="0" w:line="36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bCs/>
          <w:sz w:val="24"/>
          <w:szCs w:val="24"/>
        </w:rPr>
        <w:t>(рубли)</w:t>
      </w:r>
    </w:p>
    <w:tbl>
      <w:tblPr>
        <w:tblStyle w:val="120"/>
        <w:tblW w:w="9403" w:type="dxa"/>
        <w:tblInd w:w="108" w:type="dxa"/>
        <w:tblLook w:val="04A0" w:firstRow="1" w:lastRow="0" w:firstColumn="1" w:lastColumn="0" w:noHBand="0" w:noVBand="1"/>
      </w:tblPr>
      <w:tblGrid>
        <w:gridCol w:w="4849"/>
        <w:gridCol w:w="2551"/>
        <w:gridCol w:w="2003"/>
      </w:tblGrid>
      <w:tr w:rsidR="00850370" w:rsidRPr="00850370">
        <w:trPr>
          <w:trHeight w:val="748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Утверждено в бюджете Артемовского городского округа на 2025 год и плановый период 2026 и 2027 годов (решение Думы АГО от 05.12.2024 № 400 в ред. от 01.08.2025 № 518)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изменения (+, -)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Проект бюджета с              учетом изменений</w:t>
            </w:r>
          </w:p>
        </w:tc>
      </w:tr>
      <w:tr w:rsidR="00E00BA3" w:rsidRPr="00850370" w:rsidTr="00C27EBD">
        <w:trPr>
          <w:trHeight w:val="33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62 345 903,74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- 2 267 090,05 МБ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A3" w:rsidRPr="00850370" w:rsidRDefault="009710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60 078 813,69</w:t>
            </w:r>
          </w:p>
        </w:tc>
      </w:tr>
    </w:tbl>
    <w:p w:rsidR="00E00BA3" w:rsidRPr="00850370" w:rsidRDefault="00E00BA3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E00BA3" w:rsidRPr="00850370" w:rsidRDefault="009710A7">
      <w:pPr>
        <w:widowControl w:val="0"/>
        <w:spacing w:line="312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850370">
        <w:rPr>
          <w:rFonts w:ascii="Times New Roman" w:eastAsia="Calibri" w:hAnsi="Times New Roman" w:cs="Times New Roman"/>
          <w:bCs/>
          <w:i/>
          <w:sz w:val="24"/>
          <w:szCs w:val="24"/>
        </w:rPr>
        <w:t>ГРБС – администрация Артемовского городского округа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увеличение на сумму 2 730 251,53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(содержание управления муниципальной собственности администрации Артемовского городского округа)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выплатой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лиц, замещающих должности муниципальной службы с 01.10.2025 года с 1,045 до 1,076 раза, а так же выплатой единовременного поощрения муниципальным служащим в связи с выходом на пенсию за выслугу лет;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120.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уменьшение на сумму 3 897 341,58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«Проведение мероприятий по сносу объектов недвижимости, находящихся в муниципальной собственности», экономия по результатам проведения конкурсных процедур,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>вид расхода 244.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уменьшение на сумму 500 000,00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«Формирование, содержание и обслуживание имущества казны </w:t>
      </w:r>
      <w:r w:rsidR="00C27EBD" w:rsidRPr="00850370">
        <w:rPr>
          <w:rFonts w:ascii="Times New Roman" w:eastAsia="Calibri" w:hAnsi="Times New Roman" w:cs="Times New Roman"/>
          <w:sz w:val="24"/>
          <w:szCs w:val="24"/>
        </w:rPr>
        <w:t xml:space="preserve">Артемовского городского округа», </w:t>
      </w:r>
      <w:r w:rsidRPr="00850370">
        <w:rPr>
          <w:rFonts w:ascii="Times New Roman" w:eastAsia="Calibri" w:hAnsi="Times New Roman" w:cs="Times New Roman"/>
          <w:sz w:val="24"/>
          <w:szCs w:val="24"/>
        </w:rPr>
        <w:t>экономи</w:t>
      </w:r>
      <w:r w:rsidR="00C27EBD" w:rsidRPr="00850370">
        <w:rPr>
          <w:rFonts w:ascii="Times New Roman" w:eastAsia="Calibri" w:hAnsi="Times New Roman" w:cs="Times New Roman"/>
          <w:sz w:val="24"/>
          <w:szCs w:val="24"/>
        </w:rPr>
        <w:t>я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в результате проведения конкурсных процедур,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 расхода 244;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уменьшение на сумму 350 000,00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>«Выполнение кадастровых работ в о</w:t>
      </w:r>
      <w:r w:rsidR="00C27EBD" w:rsidRPr="00850370">
        <w:rPr>
          <w:rFonts w:ascii="Times New Roman" w:eastAsia="Calibri" w:hAnsi="Times New Roman" w:cs="Times New Roman"/>
          <w:sz w:val="24"/>
          <w:szCs w:val="24"/>
        </w:rPr>
        <w:t>тношении объектов недвижимости», экономия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в результате проведения конкурсных процедур,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 расхода 244;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уменьшение на сумму 250 000,00 руб. по мероприятию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«Формирование земельных участков под многоквартирными жилыми домами», работы будут выполнены силами МБУ «Архитектура и градостроительство Артемовского городского округа»,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>вид расхода 244</w:t>
      </w:r>
      <w:r w:rsidRPr="008503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>Перераспределение бюджетных ассигнований в сумме 147 000,00 руб.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между мероприятиями программы: 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iCs/>
          <w:sz w:val="24"/>
          <w:szCs w:val="24"/>
        </w:rPr>
        <w:t>- уменьшение по мероприятию: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«Выполнение кадастровых работ в отношении объектов недвижимости», в связи с экономией в результате проведения конкурсных процедур,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 расхода 244;</w:t>
      </w:r>
    </w:p>
    <w:p w:rsidR="00E00BA3" w:rsidRPr="00850370" w:rsidRDefault="009710A7">
      <w:pPr>
        <w:spacing w:after="0" w:line="312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-увеличение по мероприятию: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«Независимая оценка рыночной стоимости объектов» на проведение работы по оценке объектов теплоснабжения Артемовского городского округа, планируемых к приватизации в 2025 году,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>вид расхода 244.</w:t>
      </w:r>
    </w:p>
    <w:p w:rsidR="00C27EBD" w:rsidRPr="00850370" w:rsidRDefault="00C27EBD" w:rsidP="00C27EB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EBD" w:rsidRPr="00850370" w:rsidRDefault="00C27E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«Благоустройство территории Артемовского городского округа» </w:t>
      </w:r>
    </w:p>
    <w:p w:rsidR="00E00BA3" w:rsidRPr="00850370" w:rsidRDefault="009710A7">
      <w:pPr>
        <w:pStyle w:val="af6"/>
        <w:spacing w:line="312" w:lineRule="auto"/>
        <w:ind w:left="924" w:firstLine="0"/>
        <w:jc w:val="right"/>
        <w:rPr>
          <w:szCs w:val="24"/>
        </w:rPr>
      </w:pPr>
      <w:r w:rsidRPr="00850370">
        <w:rPr>
          <w:szCs w:val="24"/>
        </w:rPr>
        <w:t xml:space="preserve"> 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 w:rsidR="00850370" w:rsidRPr="00850370">
        <w:trPr>
          <w:trHeight w:val="754"/>
        </w:trPr>
        <w:tc>
          <w:tcPr>
            <w:tcW w:w="4876" w:type="dxa"/>
          </w:tcPr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01.08.2025 № 518)</w:t>
            </w:r>
          </w:p>
        </w:tc>
        <w:tc>
          <w:tcPr>
            <w:tcW w:w="2526" w:type="dxa"/>
          </w:tcPr>
          <w:p w:rsidR="00C27EBD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Предлагаемые</w:t>
            </w:r>
          </w:p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изменения  (+, -)</w:t>
            </w:r>
          </w:p>
        </w:tc>
        <w:tc>
          <w:tcPr>
            <w:tcW w:w="1978" w:type="dxa"/>
          </w:tcPr>
          <w:p w:rsidR="00E00BA3" w:rsidRPr="00850370" w:rsidRDefault="009710A7" w:rsidP="00C27E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81"/>
        </w:trPr>
        <w:tc>
          <w:tcPr>
            <w:tcW w:w="4876" w:type="dxa"/>
            <w:vAlign w:val="center"/>
          </w:tcPr>
          <w:p w:rsidR="00E00BA3" w:rsidRPr="00850370" w:rsidRDefault="009710A7" w:rsidP="00C27E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406 172 615,78</w:t>
            </w:r>
          </w:p>
        </w:tc>
        <w:tc>
          <w:tcPr>
            <w:tcW w:w="2526" w:type="dxa"/>
            <w:vAlign w:val="center"/>
          </w:tcPr>
          <w:p w:rsidR="00E00BA3" w:rsidRPr="00850370" w:rsidRDefault="009710A7" w:rsidP="00C27E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+ 54 888 975,37 МБ</w:t>
            </w:r>
          </w:p>
          <w:p w:rsidR="00E00BA3" w:rsidRPr="00850370" w:rsidRDefault="009710A7" w:rsidP="00C27EB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+ 1 157 764,56 доходы от оказания платных услуг</w:t>
            </w:r>
          </w:p>
        </w:tc>
        <w:tc>
          <w:tcPr>
            <w:tcW w:w="1978" w:type="dxa"/>
            <w:vAlign w:val="center"/>
          </w:tcPr>
          <w:p w:rsidR="00E00BA3" w:rsidRPr="00850370" w:rsidRDefault="009710A7" w:rsidP="00C27EB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462 219 355,71</w:t>
            </w:r>
          </w:p>
        </w:tc>
      </w:tr>
    </w:tbl>
    <w:p w:rsidR="00E00BA3" w:rsidRPr="00850370" w:rsidRDefault="00E00BA3">
      <w:pPr>
        <w:pStyle w:val="af5"/>
        <w:spacing w:after="0" w:line="312" w:lineRule="auto"/>
        <w:ind w:left="0" w:firstLine="567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E00BA3" w:rsidRPr="00850370" w:rsidRDefault="009710A7">
      <w:pPr>
        <w:pStyle w:val="af5"/>
        <w:widowControl w:val="0"/>
        <w:spacing w:after="0" w:line="312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50370">
        <w:rPr>
          <w:rFonts w:ascii="Times New Roman" w:hAnsi="Times New Roman"/>
          <w:i/>
          <w:sz w:val="24"/>
          <w:szCs w:val="24"/>
        </w:rPr>
        <w:t>ГРБС -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увеличение на сумму 11 597 411,00 руб. по мероприятию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«Содержание зеленых насаждений» на проведение санитарной рубки и обрезки деревьев, кустарников и текущее содержание древесно-кустарниковой и травяной растительности естественного или искусственного происхождения на территории Артемовского городского округа,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увеличение на сумму 960 000,00 руб. по мероприятию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«Санитарное содержание территории Артемовского городского округа» на выполнение работ по механизированной уборке несанкционированных свалок,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увеличение на сумму 43 489 328,93 руб. по мероприятию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«Обеспечение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округа» МКУ «Управление благоустройства» г. Артема (из них 1 157 764,56 руб. за счет средств, поступивших от оказания платных услуг), в том числе: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- 11 854 663,46 руб.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индексации тарифных ставок (должностных окладов) по оплате труда работник</w:t>
      </w:r>
      <w:r w:rsidR="00C27EBD" w:rsidRPr="00850370">
        <w:rPr>
          <w:rFonts w:ascii="Times New Roman" w:hAnsi="Times New Roman" w:cs="Times New Roman"/>
          <w:sz w:val="24"/>
          <w:szCs w:val="24"/>
        </w:rPr>
        <w:t>ов</w:t>
      </w:r>
      <w:r w:rsidRPr="00850370">
        <w:rPr>
          <w:rFonts w:ascii="Times New Roman" w:hAnsi="Times New Roman" w:cs="Times New Roman"/>
          <w:sz w:val="24"/>
          <w:szCs w:val="24"/>
        </w:rPr>
        <w:t xml:space="preserve"> муниципальных учреждений с 01.10.2025 года с 1,045 до 1,076 раза и увеличением размера стимулирующих выплат по отдельным должностям в соответствии с постановлением администрации Артемовского городского округа от 17.07.2025 № 644-па «О внесении изменений в постановление администрации Артемовского городского округа</w:t>
      </w:r>
      <w:r w:rsidR="001A2D8C">
        <w:rPr>
          <w:rFonts w:ascii="Times New Roman" w:hAnsi="Times New Roman" w:cs="Times New Roman"/>
          <w:sz w:val="24"/>
          <w:szCs w:val="24"/>
        </w:rPr>
        <w:t xml:space="preserve"> от 19.08.2020 № 2074-па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«Об утверждении Положения об отраслевой системе оплаты труда работников муниципальных казенных и автономных учреждений сферы ЖКХ, благоустройства, дорожного хозяйства и транспортного обслуживания  Артемовского городского округа» (в ред. от 02.07.2025 № 578-па)</w:t>
      </w:r>
      <w:r w:rsidRPr="00850370">
        <w:rPr>
          <w:rFonts w:ascii="Times New Roman" w:hAnsi="Times New Roman"/>
          <w:sz w:val="24"/>
          <w:szCs w:val="24"/>
        </w:rPr>
        <w:t>,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110;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- 5 842 235,44 руб. –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на содержание контейнерных площадок (72 шт., с 01.11.2025 – 84 шт.),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 xml:space="preserve">3 000 000,00 руб. - </w:t>
      </w:r>
      <w:r w:rsidRPr="00850370">
        <w:rPr>
          <w:rFonts w:ascii="Times New Roman" w:hAnsi="Times New Roman"/>
          <w:sz w:val="24"/>
          <w:szCs w:val="24"/>
        </w:rPr>
        <w:t>на уборку урн (405 шт.) с сентября по декабрь 2025 года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вид расхода 244; 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- 9 301 388,82 руб.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Pr="00850370">
        <w:rPr>
          <w:rFonts w:ascii="Times New Roman" w:hAnsi="Times New Roman"/>
          <w:sz w:val="24"/>
          <w:szCs w:val="24"/>
        </w:rPr>
        <w:t xml:space="preserve">на обустройство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контейнерных площадок (ул. Орбита, 94; ул.  Пролетарская, 1Б; ул. </w:t>
      </w:r>
      <w:proofErr w:type="spellStart"/>
      <w:r w:rsidRPr="00850370">
        <w:rPr>
          <w:rFonts w:ascii="Times New Roman" w:eastAsia="Calibri" w:hAnsi="Times New Roman" w:cs="Times New Roman"/>
          <w:sz w:val="24"/>
          <w:szCs w:val="24"/>
        </w:rPr>
        <w:t>Нововокзальная</w:t>
      </w:r>
      <w:proofErr w:type="spellEnd"/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, 11А; ул. Есенина, 7; ул. Водопьянова, 20, ул. Гагарина, 113; ул. Лазурная, 8; ул. Хуторская, 15/1; «Глобус-2»,13), исполнение решения суда от 03.07.2023 по делу № 2а-218/2023),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- 619 905,00 руб.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– на обслуживание видеонаблюдения,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- 8 000 000,00 руб.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– на приобретение ГСМ,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- 1 500 000,00 руб.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– на приобретение смеси С4, С5, песка,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t>- 2 440 211,21 руб.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– на приобретение запчастей для автотранспорта и </w:t>
      </w:r>
      <w:proofErr w:type="spellStart"/>
      <w:r w:rsidRPr="00850370">
        <w:rPr>
          <w:rFonts w:ascii="Times New Roman" w:eastAsia="Calibri" w:hAnsi="Times New Roman" w:cs="Times New Roman"/>
          <w:sz w:val="24"/>
          <w:szCs w:val="24"/>
        </w:rPr>
        <w:t>бензоинструмента</w:t>
      </w:r>
      <w:proofErr w:type="spellEnd"/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, автошин для спецтехники, стальных водопропускных труб, мешков для мусора,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</w:t>
      </w:r>
      <w:r w:rsidRPr="0085037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</w:rPr>
        <w:lastRenderedPageBreak/>
        <w:t>- 930 925,00 руб.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– на очистку ливневой канализации от МКД по ул. Ленина, 5/4 до ул. Харьковская, 8,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244.</w:t>
      </w:r>
    </w:p>
    <w:p w:rsidR="00E00BA3" w:rsidRPr="00850370" w:rsidRDefault="00E00BA3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«Переселение граждан из аварийного жилищного фонда Артемовского городского округа» </w:t>
      </w:r>
    </w:p>
    <w:p w:rsidR="00E00BA3" w:rsidRPr="00850370" w:rsidRDefault="009710A7">
      <w:pPr>
        <w:pStyle w:val="af6"/>
        <w:spacing w:line="312" w:lineRule="auto"/>
        <w:ind w:left="924" w:firstLine="0"/>
        <w:jc w:val="right"/>
        <w:rPr>
          <w:szCs w:val="24"/>
        </w:rPr>
      </w:pPr>
      <w:r w:rsidRPr="00850370">
        <w:rPr>
          <w:szCs w:val="24"/>
        </w:rPr>
        <w:t xml:space="preserve"> (рубли)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876"/>
        <w:gridCol w:w="2526"/>
        <w:gridCol w:w="1978"/>
      </w:tblGrid>
      <w:tr w:rsidR="00850370" w:rsidRPr="00850370">
        <w:trPr>
          <w:trHeight w:val="754"/>
        </w:trPr>
        <w:tc>
          <w:tcPr>
            <w:tcW w:w="4876" w:type="dxa"/>
          </w:tcPr>
          <w:p w:rsidR="00E00BA3" w:rsidRPr="00850370" w:rsidRDefault="009710A7" w:rsidP="00E61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Утверждено в бюджете Артемовского городского округа на 2025 год и плановый период 2026 и 2027 годов </w:t>
            </w:r>
            <w:r w:rsidRPr="00850370">
              <w:rPr>
                <w:rFonts w:ascii="Times New Roman" w:hAnsi="Times New Roman" w:cs="Times New Roman"/>
                <w:b/>
                <w:sz w:val="18"/>
                <w:szCs w:val="18"/>
              </w:rPr>
              <w:t>(решение Думы АГО от 05.12.2024 № 400 в ред. от 01.08.2025 № 518)</w:t>
            </w:r>
          </w:p>
        </w:tc>
        <w:tc>
          <w:tcPr>
            <w:tcW w:w="2526" w:type="dxa"/>
          </w:tcPr>
          <w:p w:rsidR="00E618C5" w:rsidRPr="00850370" w:rsidRDefault="009710A7" w:rsidP="00E61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Предлагаемые </w:t>
            </w:r>
          </w:p>
          <w:p w:rsidR="00E00BA3" w:rsidRPr="00850370" w:rsidRDefault="009710A7" w:rsidP="00E61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  (+, -)</w:t>
            </w:r>
          </w:p>
        </w:tc>
        <w:tc>
          <w:tcPr>
            <w:tcW w:w="1978" w:type="dxa"/>
          </w:tcPr>
          <w:p w:rsidR="00E00BA3" w:rsidRPr="00850370" w:rsidRDefault="009710A7" w:rsidP="00E61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sz w:val="20"/>
                <w:szCs w:val="20"/>
              </w:rPr>
              <w:t>Проект бюджета с учетом изменений</w:t>
            </w:r>
          </w:p>
        </w:tc>
      </w:tr>
      <w:tr w:rsidR="00E00BA3" w:rsidRPr="00850370">
        <w:trPr>
          <w:trHeight w:val="381"/>
        </w:trPr>
        <w:tc>
          <w:tcPr>
            <w:tcW w:w="4876" w:type="dxa"/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2526" w:type="dxa"/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sz w:val="24"/>
                <w:szCs w:val="24"/>
              </w:rPr>
              <w:t>+ 5 175 824,51 МБ</w:t>
            </w:r>
          </w:p>
        </w:tc>
        <w:tc>
          <w:tcPr>
            <w:tcW w:w="1978" w:type="dxa"/>
            <w:vAlign w:val="center"/>
          </w:tcPr>
          <w:p w:rsidR="00E00BA3" w:rsidRPr="00850370" w:rsidRDefault="009710A7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03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5 175 824,51</w:t>
            </w:r>
          </w:p>
        </w:tc>
      </w:tr>
    </w:tbl>
    <w:p w:rsidR="00E00BA3" w:rsidRPr="00850370" w:rsidRDefault="00E00BA3">
      <w:pPr>
        <w:pStyle w:val="af5"/>
        <w:spacing w:after="0" w:line="312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E00BA3" w:rsidRPr="00850370" w:rsidRDefault="009710A7">
      <w:pPr>
        <w:pStyle w:val="af5"/>
        <w:widowControl w:val="0"/>
        <w:spacing w:after="0" w:line="312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50370">
        <w:rPr>
          <w:rFonts w:ascii="Times New Roman" w:hAnsi="Times New Roman"/>
          <w:i/>
          <w:sz w:val="24"/>
          <w:szCs w:val="24"/>
        </w:rPr>
        <w:t>ГРБС - администрация Артемовского городского округа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- увеличение на сумму 5 175 824,51 руб. по мероприятию</w:t>
      </w:r>
      <w:r w:rsidRPr="008503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«Обеспечение мероприятий по переселению граждан из аварийного жилищного фонда за счет средств бюджета Артемовского городского округа», в соответствии с утвержденной постановлением Правительства Приморского края от 28.08.2025 № 686-пп региональной адресной программой «Переселение граждан из аварийного жилищного фонда в Приморском крае»,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412.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Прогнозируется поступление из краевого бюджета и </w:t>
      </w:r>
      <w:r w:rsidRPr="00850370">
        <w:rPr>
          <w:rFonts w:ascii="Times New Roman" w:hAnsi="Times New Roman" w:cs="Times New Roman"/>
          <w:bCs/>
          <w:sz w:val="24"/>
          <w:szCs w:val="24"/>
        </w:rPr>
        <w:t>публично-правовой компании «</w:t>
      </w:r>
      <w:r w:rsidRPr="00850370">
        <w:rPr>
          <w:rFonts w:ascii="Times New Roman" w:eastAsia="Calibri" w:hAnsi="Times New Roman" w:cs="Times New Roman"/>
          <w:sz w:val="24"/>
          <w:szCs w:val="24"/>
        </w:rPr>
        <w:t>Фонд развития территорий» межбюджетных трансфертов в сумме 240 958 600,29 руб.</w:t>
      </w:r>
    </w:p>
    <w:p w:rsidR="00E618C5" w:rsidRPr="00850370" w:rsidRDefault="00E618C5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6"/>
          <w:szCs w:val="26"/>
        </w:rPr>
        <w:t>3.2. Непрограммные направления деятельности – увеличение на сумму 73 501 210,11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руб.,</w:t>
      </w:r>
      <w:r w:rsidR="0030750F"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 том числе средства вышестоящего бюджета 1 651 620,00 руб.,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из них:</w:t>
      </w:r>
    </w:p>
    <w:p w:rsidR="0030750F" w:rsidRPr="00850370" w:rsidRDefault="0030750F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– Дума Артемовского городского округа –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808 491,79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руб.,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в том числе: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494 222,39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округа», в связи с выплатой поощрения муниципальным служащим аппарата Думы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Председателя Думы Артемовского городского округа, в связи с увеличением </w:t>
      </w:r>
      <w:r w:rsidRPr="00850370">
        <w:rPr>
          <w:rFonts w:ascii="Times New Roman" w:eastAsia="Calibri" w:hAnsi="Times New Roman" w:cs="Times New Roman"/>
          <w:sz w:val="24"/>
          <w:szCs w:val="24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-увеличение на сумму 1 030,93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«Пенсии за выслугу лет муниципальным служащим Артемовского городского округа», в связи с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увеличением коэффициента индексации </w:t>
      </w:r>
      <w:r w:rsidRPr="00850370">
        <w:rPr>
          <w:rFonts w:ascii="Times New Roman" w:hAnsi="Times New Roman" w:cs="Times New Roman"/>
          <w:sz w:val="24"/>
          <w:szCs w:val="24"/>
        </w:rPr>
        <w:t xml:space="preserve">окладов денежного содержания по должностям муниципальной службы </w:t>
      </w:r>
      <w:r w:rsidR="00E618C5"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с 01.10.2025 года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310;</w:t>
      </w:r>
    </w:p>
    <w:p w:rsidR="00E00BA3" w:rsidRPr="00850370" w:rsidRDefault="009710A7">
      <w:pPr>
        <w:spacing w:after="0" w:line="312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-увеличение на сумму 278 738,47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«Доплата к страховой пенсии лицам, замещающим муниципальную должность на постоянной основе», в связи с принятием решения комиссией от 02.07.2025 № 4 об установлении ежемесячной доплаты к страховой пенсии лицу, замещавшему муниципальную должность на постоянной основе в Артёмовском городском округе, и в связи с  увеличением коэффициента индексации </w:t>
      </w:r>
      <w:r w:rsidRPr="00850370">
        <w:rPr>
          <w:rFonts w:ascii="Times New Roman" w:eastAsia="Calibri" w:hAnsi="Times New Roman" w:cs="Times New Roman"/>
          <w:bCs/>
          <w:sz w:val="24"/>
          <w:szCs w:val="24"/>
          <w:highlight w:val="white"/>
        </w:rPr>
        <w:t xml:space="preserve">оклада месячного денежного вознаграждения председателя </w:t>
      </w:r>
      <w:r w:rsidRPr="00850370">
        <w:rPr>
          <w:rFonts w:ascii="Times New Roman" w:eastAsia="Calibri" w:hAnsi="Times New Roman" w:cs="Times New Roman"/>
          <w:bCs/>
          <w:sz w:val="24"/>
          <w:szCs w:val="24"/>
          <w:highlight w:val="white"/>
        </w:rPr>
        <w:lastRenderedPageBreak/>
        <w:t xml:space="preserve">Думы Артемовского городского округа с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01.10.2025 года с 1,045 до 1,076 раза,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310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;</w:t>
      </w: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- увеличение на сумму 34 500,00 руб. по непрограммному направлению деятельности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«Прочие выплаты по обязательствам» на оплату исполнительного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листа по делу № 3а-7/2025 от 10.02.2025 в пользу ООО «Инвест-Трейд-Строй»,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83</w:t>
      </w:r>
      <w:r w:rsidR="00E53CEA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1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.</w:t>
      </w:r>
    </w:p>
    <w:p w:rsidR="0030750F" w:rsidRPr="00850370" w:rsidRDefault="0030750F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highlight w:val="white"/>
        </w:rPr>
      </w:pPr>
    </w:p>
    <w:p w:rsidR="00E00BA3" w:rsidRPr="00850370" w:rsidRDefault="009710A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ГРБС – контрольно-счетная палата Артемовского городского округа –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521 358,94 руб.,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231 325,42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председателя контрольно-счетной палаты Артемовского городского округа и его заместителя», в связи с выплатой поощрения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Председателя контрольно-счетной палаты Артемовского городского округа, в связи с увеличением коэффициента индексации </w:t>
      </w:r>
      <w:r w:rsidRPr="00850370">
        <w:rPr>
          <w:rFonts w:ascii="Times New Roman" w:eastAsia="Calibri" w:hAnsi="Times New Roman" w:cs="Times New Roman"/>
          <w:iCs/>
          <w:sz w:val="24"/>
          <w:szCs w:val="24"/>
          <w:highlight w:val="white"/>
        </w:rPr>
        <w:t xml:space="preserve">оклада месячного денежного вознаграждения председателя контрольно-счетной палаты Артемовского городского округа, 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должностных окладов лиц, замещающих должности муниципальной службы </w:t>
      </w:r>
      <w:r w:rsidRPr="00850370">
        <w:rPr>
          <w:rFonts w:ascii="Times New Roman" w:eastAsia="Calibri" w:hAnsi="Times New Roman" w:cs="Times New Roman"/>
          <w:iCs/>
          <w:sz w:val="24"/>
          <w:szCs w:val="24"/>
          <w:highlight w:val="white"/>
        </w:rPr>
        <w:t>(заместитель председателя контрольно-счетной палаты Артемовского городского округа)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с 01.10.2025 года с 1,045 до 1,076 раза;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вид расхода 120;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101 660,75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аудиторов контрольно-счетной палаты», в связи с выплатой поощрения за достижение наилучших результатов социально-экономического развития Артемовского городского округа по итогам 2024 года в соответствии с распоряжением Председателя контрольно-счетной палаты Артемовского городского округа, и в связи с увеличением коэффициента индексации </w:t>
      </w:r>
      <w:r w:rsidRPr="00850370">
        <w:rPr>
          <w:rFonts w:ascii="Times New Roman" w:eastAsia="Calibri" w:hAnsi="Times New Roman" w:cs="Times New Roman"/>
          <w:iCs/>
          <w:sz w:val="24"/>
          <w:szCs w:val="24"/>
          <w:highlight w:val="white"/>
        </w:rPr>
        <w:t>оклада месячного денежного вознаграждения аудитора контрольно-счетной палаты Артемовского городского округа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с 01.10.2025 года 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188 372,77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связи с выплатой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поощрения работникам за достижение наилучших результатов социально-экономического развития Артемовского городского округа по итогам 2024 года на основании распоряжения Председателя контрольно-счетной палаты Артемовского городского округа, и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индексации должностных окладов лиц, замещающих должности муниципальной службы с 01.10.2025 года с 1,045 до 1,076 раза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94 009,93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«Пенсии за выслугу лет муниципальным служащим Артемовского городского округа»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возобновлением выплаты пенсии за выслугу лет по причине досрочного освобождения от должности лица, замещающего муниципальную должность,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310;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уменьшение на сумму 49 900,00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аудиторов контрольно-счетной палаты», в </w:t>
      </w:r>
      <w:r w:rsidRPr="00850370">
        <w:rPr>
          <w:rFonts w:ascii="Times New Roman" w:eastAsia="Calibri" w:hAnsi="Times New Roman" w:cs="Times New Roman"/>
          <w:sz w:val="24"/>
          <w:szCs w:val="24"/>
        </w:rPr>
        <w:t>связи с отменой служебных командировок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 xml:space="preserve">вид расхода 120; </w:t>
      </w:r>
    </w:p>
    <w:p w:rsidR="00E00BA3" w:rsidRPr="00850370" w:rsidRDefault="009710A7">
      <w:pPr>
        <w:widowControl w:val="0"/>
        <w:spacing w:after="0" w:line="312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lastRenderedPageBreak/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уменьшение на сумму 44 109,93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уменьшением расходов на проезд к месту служебной командировки в результате отмены служебных командировок,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E00BA3">
      <w:pPr>
        <w:spacing w:after="0" w:line="312" w:lineRule="auto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 xml:space="preserve">ГРБС – администрация Артемовского 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>городского округа –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72 171 359,38 руб.,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cyan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Средства вышестоящего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бюджета </w:t>
      </w:r>
      <w:r w:rsidRPr="00850370">
        <w:rPr>
          <w:rFonts w:ascii="Times New Roman" w:eastAsia="Calibri" w:hAnsi="Times New Roman" w:cs="Times New Roman"/>
          <w:sz w:val="24"/>
          <w:szCs w:val="24"/>
        </w:rPr>
        <w:t>(в соответствии с Постановлением Правительства Приморского края от 18.07.2025 № 597-пп «Об иных межбюджетных трансфертах на гранты муниципальным районам, муниципальным округам, городским округам Приморского края в целях поощрения за достигнутые результаты в работе по повышению качества управления бюджетным процессом органами местного самоуправления муниципальных районов, муниципальных округов, городских округов Приморского края в 2025 году»):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- увеличение на сумму 1 651 620,00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учреждений, за счет средств краевого бюджета, предоставляемых без условий при передаче активов»,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244.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Средства местного бюджета – увеличение на сумму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70 519 739,38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руб.,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- 1 264 568,72 руб. по непрограммному направлению деятельности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«Обеспечение выполнения функций муниципальных казенных учреждений, субсидии муниципальным бюджетным и автономным учреждениям Артемовского городского округа», в том числе: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- увеличение на сумму 622 468,87 руб.,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hAnsi="Times New Roman" w:cs="Times New Roman"/>
          <w:sz w:val="24"/>
          <w:szCs w:val="24"/>
        </w:rPr>
        <w:t xml:space="preserve"> индексации тарифных ставок (должностных окладов) по оплате труда работников муниципальных учреждений с 01.10.2025 года с 1,045 до 1,076 раза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с 01.10.2025 года с 1,045 до 1,076 раза (МКУ «АХУ»);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вид расхода 110.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  <w:t>- увеличение на сумму 1 145 095,00 руб.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– на аттестацию </w:t>
      </w:r>
      <w:r w:rsidRPr="00850370">
        <w:rPr>
          <w:rFonts w:ascii="Times New Roman" w:eastAsia="Calibri" w:hAnsi="Times New Roman" w:cs="Times New Roman"/>
          <w:bCs/>
          <w:sz w:val="24"/>
          <w:szCs w:val="24"/>
          <w:highlight w:val="white"/>
        </w:rPr>
        <w:t>по информационной безопасности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в МКУ «Централизованная бухгалтерия»,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вид расхода 244; 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i/>
          <w:iCs/>
          <w:sz w:val="24"/>
          <w:szCs w:val="24"/>
          <w:highlight w:val="white"/>
        </w:rPr>
        <w:t>- уменьшение на сумму 502 995,15 руб.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– в связи с уменьшением на 1 штатную единицу с 01.07.2025 г. на основании распоряжения администрации Артемовского городского округа от 14.07.2025 № 622-ра </w:t>
      </w:r>
      <w:r w:rsidRPr="00850370">
        <w:rPr>
          <w:rFonts w:ascii="Times New Roman" w:eastAsia="Calibri" w:hAnsi="Times New Roman" w:cs="Times New Roman"/>
          <w:iCs/>
          <w:sz w:val="24"/>
          <w:szCs w:val="24"/>
          <w:highlight w:val="white"/>
        </w:rPr>
        <w:t>«О введении и сокращении должностей в муниципальном казенном учреждении культуры «Централизованная система культурно-досуговых учреждений» Артемовского городского округа и муниципальном казенном учреждении Артемовского городского округа «Централизованная бухгалтерия»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110.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- увеличение на сумму 1 800 000,00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инвестиций)», на приобретение подъемника для инвалидов и маломобильных групп населения,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244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- уменьшение на сумму 4 000 000,00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«Капитальный ремонт и ремонт нефинансовых активов, находящихся на праве оперативного управления у муниципальных учреждений» в связи с экономией в результате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lastRenderedPageBreak/>
        <w:t xml:space="preserve">проведения конкурсных процедур,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вид расхода 244.</w:t>
      </w:r>
    </w:p>
    <w:p w:rsidR="00E00BA3" w:rsidRPr="00850370" w:rsidRDefault="009710A7">
      <w:pPr>
        <w:widowControl w:val="0"/>
        <w:spacing w:after="0" w:line="312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сумму 47 417 902,03 руб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«Резервный фонд администрации Артемовского городского округа», для предотвращения и ликвидации чрезвычайных ситуаций природного и техногенного характера на территории Артемовского городского округа;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 xml:space="preserve"> вид расхода</w:t>
      </w:r>
      <w:r w:rsidRPr="00850370"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870</w:t>
      </w:r>
      <w:r w:rsidRPr="00850370"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</w:rPr>
        <w:t>;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450 000,00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«Финансовое обеспечение деятельности главы Артемовского городского округа» на командировочные расходы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, вид расхода 120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14 461 825,32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органов местного самоуправления, органов администрации Артемовского городского округа» </w:t>
      </w:r>
      <w:r w:rsidRPr="0085037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связи с выплатой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поощрения муниципальным служащим за достижение наилучших результатов социально-экономического развития Артемовского городского округа по итогам 2024 года на основании распоряжения администрации Артемовского городского округа,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 муниципальной службы с 01.10.2025 года с 1,045 до 1,076 раза,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на оплату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>командировочных расходов,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а так же выплаты единовременного поощрения муниципальным служащим в связи с выходом на пенсию за выслугу лет,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>вид расхода 120,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2 517 945,86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округа» в связи с увеличением </w:t>
      </w:r>
      <w:r w:rsidRPr="008503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индексации должностных окладов лиц, замещающих должности, не являющиеся должностями муниципальной службы (водитель главы, помощник главы и программисты) с 01.10.2025 года с 1,045 до 1,076 раза;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120.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magenta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на сумму 10 683 321,96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«Прочие выплаты по обязательствам» на оплату исполнительных листов в количестве 18 штук, выплаты на единовременные денежные премии лицам, награжденным Почетной грамотой главы, денежные выплаты лицам, награжденным Почетным знаком Артемовского городского округа, а также денежное вознаграждение лицам, удостоенным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Премии года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вид расхода 247 - </w:t>
      </w:r>
      <w:r w:rsidRPr="00850370">
        <w:rPr>
          <w:rFonts w:ascii="Times New Roman" w:eastAsia="Calibri" w:hAnsi="Times New Roman" w:cs="Times New Roman"/>
          <w:sz w:val="24"/>
          <w:szCs w:val="24"/>
        </w:rPr>
        <w:t>3 840 402,13 руб.;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вид расхода 831 -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1 251 245,97 руб.;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t>вид расхода 350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1 108 052,00 руб.;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вид расхода 244 - </w:t>
      </w:r>
      <w:r w:rsidRPr="00850370">
        <w:rPr>
          <w:rFonts w:ascii="Times New Roman" w:eastAsia="Calibri" w:hAnsi="Times New Roman" w:cs="Times New Roman"/>
          <w:bCs/>
          <w:sz w:val="24"/>
          <w:szCs w:val="24"/>
        </w:rPr>
        <w:t>4 483 621,86 руб.;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увеличение на сумму 2 100 000,00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«Представительские и иные прочие расходы в органах местного самоуправления Артемовского городского округа» на проведение общегородских мероприятий (организация приемов, конференций, приобретение цветочных композиций, приобретение ритуальных принадлежностей),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244;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</w:p>
    <w:p w:rsidR="00E00BA3" w:rsidRPr="00850370" w:rsidRDefault="009710A7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 xml:space="preserve">- уменьшение на сумму 1 000 000,00 руб. по непрограммному направлению деятельности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«Пенсии за выслугу лет муниципальным служащим Артемовского городского округа» </w:t>
      </w:r>
      <w:r w:rsidRPr="00850370">
        <w:rPr>
          <w:rFonts w:ascii="Times New Roman" w:hAnsi="Times New Roman" w:cs="Times New Roman"/>
          <w:sz w:val="24"/>
          <w:szCs w:val="24"/>
        </w:rPr>
        <w:t>в связи с уменьшением численности муниципальных служащих, вышедших на пенсию по выслуге лет, относительно учтенной при планировании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, </w:t>
      </w:r>
      <w:r w:rsidRPr="00850370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вид расхода 321;</w:t>
      </w:r>
    </w:p>
    <w:p w:rsidR="00E00BA3" w:rsidRPr="00850370" w:rsidRDefault="009710A7" w:rsidP="00746BF9">
      <w:pPr>
        <w:widowControl w:val="0"/>
        <w:spacing w:after="0" w:line="312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- уменьшение на сумму 5 175 824,51 руб. по непрограммному направлению деятельности «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Расходы на уплату выкупной цены за изымаемые жилые и нежилые помещения в многоквартирных домах, признанных в установленном порядке аварийными и подлежащими сносу» в связи с переносом срока проведения выкупа по одному помещению на 2026 год, </w:t>
      </w:r>
      <w:r w:rsidRPr="00850370">
        <w:rPr>
          <w:rFonts w:ascii="Times New Roman" w:eastAsia="Calibri" w:hAnsi="Times New Roman" w:cs="Times New Roman"/>
          <w:b/>
          <w:bCs/>
          <w:sz w:val="24"/>
          <w:szCs w:val="24"/>
        </w:rPr>
        <w:t>вид расхода 853.</w:t>
      </w:r>
    </w:p>
    <w:p w:rsidR="00E00BA3" w:rsidRPr="00850370" w:rsidRDefault="00E00BA3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3.3. Согласно п. 3 ст. 217 Бюджетного кодекса РФ внесены изменения в сводную бюджетную роспись: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и модернизация образования Артемовского городского округа»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204B124E" wp14:editId="7B0A08DC">
                <wp:simplePos x="0" y="0"/>
                <wp:positionH relativeFrom="column">
                  <wp:posOffset>3701415</wp:posOffset>
                </wp:positionH>
                <wp:positionV relativeFrom="paragraph">
                  <wp:posOffset>34290</wp:posOffset>
                </wp:positionV>
                <wp:extent cx="184150" cy="828675"/>
                <wp:effectExtent l="0" t="0" r="25400" b="28575"/>
                <wp:wrapNone/>
                <wp:docPr id="1" name="Правая фигурная скоб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4150" cy="828675"/>
                        </a:xfrm>
                        <a:prstGeom prst="rightBrace">
                          <a:avLst>
                            <a:gd name="adj1" fmla="val 8333"/>
                            <a:gd name="adj2" fmla="val 525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0" o:spid="_x0000_s0" o:spt="88" type="#_x0000_t88" style="position:absolute;z-index:251652608;o:allowoverlap:true;o:allowincell:true;mso-position-horizontal-relative:text;margin-left:291.45pt;mso-position-horizontal:absolute;mso-position-vertical-relative:text;margin-top:2.70pt;mso-position-vertical:absolute;width:14.50pt;height:65.25pt;mso-wrap-distance-left:9.00pt;mso-wrap-distance-top:0.00pt;mso-wrap-distance-right:9.00pt;mso-wrap-distance-bottom:0.00pt;visibility:visible;" filled="f" strokecolor="#000000" strokeweight="0.75pt">
                <v:stroke dashstyle="solid"/>
              </v:shape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</w:rPr>
        <w:t xml:space="preserve">КБК 520 0702 0502125011 612 – 3 542 630,00 руб.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520 0701 0502122141 612 – 637 467,86 руб.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520 0701 0502125011 612 + 637 467,86 руб.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520 0702 0502122141 612 + 3 542 630,00 руб.   -  перераспределение бюджетных ассигнований за счет экономии в результате проведения конкурсных процедур по благоустройству территорий дошкольных учреждений и капитального ремонта МБОУ СОШ № 17 на текущий ремонт навеса над входом в здание МБДОУ ДС № 30, ремонт сетей водоснабжения МБДОУ ДС № 34 и на благоустройство территории МБОУ СОШ № 17.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«Содержание муниципального жилищного фонда Артемовского городского округа»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4B02C78C" wp14:editId="44AE27CA">
                <wp:simplePos x="0" y="0"/>
                <wp:positionH relativeFrom="column">
                  <wp:posOffset>3705225</wp:posOffset>
                </wp:positionH>
                <wp:positionV relativeFrom="paragraph">
                  <wp:posOffset>8255</wp:posOffset>
                </wp:positionV>
                <wp:extent cx="184150" cy="828675"/>
                <wp:effectExtent l="0" t="0" r="25400" b="28575"/>
                <wp:wrapNone/>
                <wp:docPr id="2" name="Пра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4150" cy="828675"/>
                        </a:xfrm>
                        <a:prstGeom prst="rightBrace">
                          <a:avLst>
                            <a:gd name="adj1" fmla="val 8333"/>
                            <a:gd name="adj2" fmla="val 525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1" o:spid="_x0000_s1" o:spt="88" type="#_x0000_t88" style="position:absolute;z-index:251653632;o:allowoverlap:true;o:allowincell:true;mso-position-horizontal-relative:text;margin-left:291.75pt;mso-position-horizontal:absolute;mso-position-vertical-relative:text;margin-top:0.65pt;mso-position-vertical:absolute;width:14.50pt;height:65.25pt;mso-wrap-distance-left:9.00pt;mso-wrap-distance-top:0.00pt;mso-wrap-distance-right:9.00pt;mso-wrap-distance-bottom:0.00pt;visibility:visible;" filled="f" strokecolor="#000000" strokeweight="0.75pt">
                <v:stroke dashstyle="solid"/>
              </v:shape>
            </w:pict>
          </mc:Fallback>
        </mc:AlternateContent>
      </w:r>
      <w:r w:rsidRPr="00850370">
        <w:rPr>
          <w:rFonts w:ascii="Times New Roman" w:eastAsia="Calibri" w:hAnsi="Times New Roman" w:cs="Times New Roman"/>
          <w:sz w:val="24"/>
          <w:szCs w:val="24"/>
        </w:rPr>
        <w:t>КБК 510 0501 2000123041 244 – 1 100 000,00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0505 2000125321 244 – 2 300 000,00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0501 2000123031 244 – 2 100 000,00 руб.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КБК 510 0501 20005S2140 811 + 5 500 000,00 руб.        - 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</w:rPr>
        <w:t>перераспределение бюджетных ассигнований в связи с экономией в результате проведения конкурсных процедур по текущему ремонту муниципальных жилых помещений, исключения из плана закупок приобретение спецтехники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50370">
        <w:rPr>
          <w:rFonts w:ascii="Times New Roman" w:eastAsia="Calibri" w:hAnsi="Times New Roman" w:cs="Times New Roman"/>
          <w:sz w:val="24"/>
        </w:rPr>
        <w:t xml:space="preserve"> </w:t>
      </w:r>
      <w:r w:rsidRPr="00850370">
        <w:rPr>
          <w:rFonts w:ascii="Times New Roman" w:hAnsi="Times New Roman"/>
          <w:sz w:val="24"/>
        </w:rPr>
        <w:t xml:space="preserve">временное перераспределение (уменьшение) </w:t>
      </w:r>
      <w:r w:rsidRPr="00850370">
        <w:rPr>
          <w:rFonts w:ascii="Times New Roman" w:hAnsi="Times New Roman"/>
          <w:sz w:val="24"/>
          <w:szCs w:val="24"/>
        </w:rPr>
        <w:t>по мероприятию</w:t>
      </w:r>
      <w:r w:rsidRPr="00850370">
        <w:rPr>
          <w:rFonts w:ascii="Times New Roman" w:hAnsi="Times New Roman"/>
          <w:b/>
          <w:sz w:val="24"/>
          <w:szCs w:val="24"/>
        </w:rPr>
        <w:t xml:space="preserve"> </w:t>
      </w:r>
      <w:r w:rsidRPr="00850370">
        <w:rPr>
          <w:rFonts w:ascii="Times New Roman" w:hAnsi="Times New Roman"/>
          <w:sz w:val="24"/>
          <w:szCs w:val="24"/>
        </w:rPr>
        <w:t>«Перечисление ежемесячных взносов на капитальный ремонт общего имущества МКД исходя из площади помещений, собственником которых является Артемовский городской округ»</w:t>
      </w:r>
      <w:r w:rsidRPr="00850370">
        <w:rPr>
          <w:rFonts w:ascii="Times New Roman" w:eastAsia="Calibri" w:hAnsi="Times New Roman" w:cs="Times New Roman"/>
          <w:sz w:val="24"/>
        </w:rPr>
        <w:t xml:space="preserve"> на </w:t>
      </w:r>
      <w:r w:rsidRPr="00850370">
        <w:rPr>
          <w:rFonts w:ascii="Times New Roman" w:eastAsia="Calibri" w:hAnsi="Times New Roman" w:cs="Times New Roman"/>
          <w:bCs/>
          <w:sz w:val="24"/>
          <w:szCs w:val="24"/>
        </w:rPr>
        <w:t>исполнение расходных обязательств Артемовского городского округа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в рамках реализации мероприятия «Капитальный ремонт многоквартирных домов» </w:t>
      </w:r>
      <w:r w:rsidRPr="00850370">
        <w:rPr>
          <w:rFonts w:ascii="Times New Roman" w:eastAsia="Calibri" w:hAnsi="Times New Roman" w:cs="Times New Roman"/>
          <w:sz w:val="24"/>
        </w:rPr>
        <w:t>для соблюдения уровня софинансирования (доли)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bCs/>
          <w:sz w:val="24"/>
          <w:szCs w:val="24"/>
        </w:rPr>
        <w:t>Артемовского городского округа</w:t>
      </w:r>
      <w:r w:rsidRPr="008503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«Повышение надежности муниципальных систем водоснабжения и водоотведения Артемовского городского округа»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0502 3500224161 244 – 480 000,00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КБК 510 0502 3500240861 414 + 480 000,00 руб.  - </w:t>
      </w:r>
      <w:r w:rsidRPr="00850370">
        <w:rPr>
          <w:rFonts w:ascii="Times New Roman" w:eastAsia="Calibri" w:hAnsi="Times New Roman" w:cs="Times New Roman"/>
          <w:sz w:val="24"/>
        </w:rPr>
        <w:t>перераспределение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</w:rPr>
        <w:t>бюджетных ассигнований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в связи с экономией по результатам проведения конкурсных процедур на проведение ремонта муниципальных сетей водоснабжения и водоотведения, на выполнение дополнительных изысканий в связи со смещением объекта капитального строительства «Иловые площадки и узел обезвоживания осадка на канализационных очистных сооружениях в с. Олений АГО»;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Муниципальная программа «Организация градостроительной деятельности Артемовского городского округа»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0505 4000170001 244 – 18 262,79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КБК 510 0505 4000170001 247 + 18 262,79 руб. - </w:t>
      </w:r>
      <w:r w:rsidRPr="00850370">
        <w:rPr>
          <w:rFonts w:ascii="Times New Roman" w:eastAsia="Calibri" w:hAnsi="Times New Roman" w:cs="Times New Roman"/>
          <w:sz w:val="24"/>
        </w:rPr>
        <w:t>перераспределение бюджетных ассигнований в связи с экономией по приобретению канцелярских принадлежностей для оплаты тепловой энергии;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Муниципальная программа «Управление средствами бюджета Артемовского городского округа»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83959BB" wp14:editId="7B34439B">
                <wp:simplePos x="0" y="0"/>
                <wp:positionH relativeFrom="column">
                  <wp:posOffset>3707130</wp:posOffset>
                </wp:positionH>
                <wp:positionV relativeFrom="paragraph">
                  <wp:posOffset>45085</wp:posOffset>
                </wp:positionV>
                <wp:extent cx="184150" cy="828675"/>
                <wp:effectExtent l="0" t="0" r="25400" b="28575"/>
                <wp:wrapNone/>
                <wp:docPr id="3" name="Правая фигурная скобк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4150" cy="828675"/>
                        </a:xfrm>
                        <a:prstGeom prst="rightBrace">
                          <a:avLst>
                            <a:gd name="adj1" fmla="val 8333"/>
                            <a:gd name="adj2" fmla="val 525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2" o:spid="_x0000_s2" o:spt="88" type="#_x0000_t88" style="position:absolute;z-index:251655680;o:allowoverlap:true;o:allowincell:true;mso-position-horizontal-relative:text;margin-left:291.90pt;mso-position-horizontal:absolute;mso-position-vertical-relative:text;margin-top:3.55pt;mso-position-vertical:absolute;width:14.50pt;height:65.25pt;mso-wrap-distance-left:9.00pt;mso-wrap-distance-top:0.00pt;mso-wrap-distance-right:9.00pt;mso-wrap-distance-bottom:0.00pt;visibility:visible;" filled="f" strokecolor="#000000" strokeweight="0.75pt">
                <v:stroke dashstyle="solid"/>
              </v:shape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540 0106 4100126041 244 + 1 486 770,00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540 0705 4100211061 244 - 188 000,00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540 0106 4100225321 244 - 9 161,00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540 0106 4100211061 244 - 1 289 609,00 руб.          -    перераспределение бюджетных ассигнований в связи с сокращением расходов на приобретение комплектующего оборудования и отсутствием необходимых программ для повышения квалификации сотрудников на приобретение программного продукта для единой централизованной системы бухгалтерского учета Артемовского городского округа;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Муниципальная программа «Развитие культуры в Артемовском городском округе»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0703 4200170001 244 – 6 000,00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0705 4200170001 244 + 6 000,00 руб. - перераспределение бюджетных ассигнований за счет экономии в результате закупочных </w:t>
      </w:r>
      <w:r w:rsidRPr="00850370">
        <w:rPr>
          <w:rFonts w:ascii="Times New Roman" w:eastAsia="Calibri" w:hAnsi="Times New Roman" w:cs="Times New Roman"/>
          <w:sz w:val="24"/>
          <w:highlight w:val="white"/>
        </w:rPr>
        <w:t xml:space="preserve">процедур по услугам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аварийно-технического обслуживания зданий на услуги по переподготовке сотрудника по программе антитеррористической защищенности;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0804 4200722211 244 – 1 136 266,03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F1287FF" wp14:editId="24F810B0">
                <wp:simplePos x="0" y="0"/>
                <wp:positionH relativeFrom="column">
                  <wp:posOffset>3465830</wp:posOffset>
                </wp:positionH>
                <wp:positionV relativeFrom="paragraph">
                  <wp:posOffset>876935</wp:posOffset>
                </wp:positionV>
                <wp:extent cx="133350" cy="638175"/>
                <wp:effectExtent l="0" t="0" r="19050" b="28575"/>
                <wp:wrapNone/>
                <wp:docPr id="4" name="Пра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3350" cy="638175"/>
                        </a:xfrm>
                        <a:prstGeom prst="rightBrace">
                          <a:avLst>
                            <a:gd name="adj1" fmla="val 8333"/>
                            <a:gd name="adj2" fmla="val 525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3" o:spid="_x0000_s3" o:spt="88" type="#_x0000_t88" style="position:absolute;z-index:251656704;o:allowoverlap:true;o:allowincell:true;mso-position-horizontal-relative:text;margin-left:272.90pt;mso-position-horizontal:absolute;mso-position-vertical-relative:text;margin-top:69.05pt;mso-position-vertical:absolute;width:10.50pt;height:50.25pt;mso-wrap-distance-left:9.00pt;mso-wrap-distance-top:0.00pt;mso-wrap-distance-right:9.00pt;mso-wrap-distance-bottom:0.00pt;visibility:visible;" filled="f" strokecolor="#000000" strokeweight="0.75pt">
                <v:stroke dashstyle="solid"/>
              </v:shape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0804 4200725251 244 + 1 136 266,03 руб. – перераспределение бюджетных ассигнований в связи с уточнением вида работ на проведение ремонта памятника «Братская могила 7 партизанам, расстрелянных белогвардейцами в 1919 году в Приморском крае г. Артема, с. Кневичи»;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4200370001 244 + 42 071,00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4200625111 244 - 871,00 руб.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4200625321 244 - 41 200,00 руб.    -     перераспределение бюджетных ассигнований в связи с экономией в результате закупочных </w:t>
      </w:r>
      <w:r w:rsidRPr="00850370">
        <w:rPr>
          <w:rFonts w:ascii="Times New Roman" w:eastAsia="Calibri" w:hAnsi="Times New Roman" w:cs="Times New Roman"/>
          <w:sz w:val="24"/>
          <w:highlight w:val="white"/>
        </w:rPr>
        <w:t xml:space="preserve">процедур по приобретению огнетушителей, подставок для огнетушителя и табличек ФЭС на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проведение аттестации рабочих мест;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0703 4200125321 244 - 1 470,00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0703 4200170001 244 + 1 470,00 руб. - перераспределение бюджетных ассигнований в связи с экономией в результате закупочных </w:t>
      </w:r>
      <w:r w:rsidRPr="00850370">
        <w:rPr>
          <w:rFonts w:ascii="Times New Roman" w:eastAsia="Calibri" w:hAnsi="Times New Roman" w:cs="Times New Roman"/>
          <w:sz w:val="24"/>
          <w:highlight w:val="white"/>
        </w:rPr>
        <w:t>процедур по приобретению оргтехники на приобретение канцелярских принадлежностей;</w:t>
      </w:r>
    </w:p>
    <w:p w:rsidR="00E00BA3" w:rsidRPr="00850370" w:rsidRDefault="00746BF9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BA4FB9D" wp14:editId="6355A168">
                <wp:simplePos x="0" y="0"/>
                <wp:positionH relativeFrom="column">
                  <wp:posOffset>3550920</wp:posOffset>
                </wp:positionH>
                <wp:positionV relativeFrom="paragraph">
                  <wp:posOffset>41275</wp:posOffset>
                </wp:positionV>
                <wp:extent cx="180975" cy="790575"/>
                <wp:effectExtent l="0" t="0" r="28575" b="28575"/>
                <wp:wrapNone/>
                <wp:docPr id="11" name="Правая фигурная скоб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0975" cy="790575"/>
                        </a:xfrm>
                        <a:prstGeom prst="rightBrace">
                          <a:avLst>
                            <a:gd name="adj1" fmla="val 8333"/>
                            <a:gd name="adj2" fmla="val 525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E86ACC3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2" o:spid="_x0000_s1026" type="#_x0000_t88" style="position:absolute;margin-left:279.6pt;margin-top:3.25pt;width:14.25pt;height:62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" adj="412,11340" strokecolor="black [3213]"/>
            </w:pict>
          </mc:Fallback>
        </mc:AlternateContent>
      </w:r>
      <w:r w:rsidR="009710A7"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4200270001 244 - 1 584 652,88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4200225321 244 + 396 460,00 руб.</w:t>
      </w:r>
      <w:r w:rsidR="00746BF9" w:rsidRPr="0085037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4200525011 244 + 1 158 192,88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4200270001 853 + 30 000,00 руб.             –       перераспределение бюджетных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ассигнований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экономией в результате проведения конкурсных процедур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по услугам физической охраны на приобретение жалюзи и текущий ремонт электропроводки в здании Центра культурного развития с. Кневичи, на текущий ремонт крыши ДК «Любава» с. Суражевка, а также на оплату судебных расходов по делу от 16.06.2025 № А51-14633/2024 Арбитражного суда Приморского края;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4200270002 244 - 300 100,00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4200225322 244 + 300 100,00 руб. – перераспределение бюджетных ассигнований, предусмотренных на ремонт климатического оборудования на приобретение сплит-системы в МКУК «ЦСКДУ»;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4200270001 244 - 66 000,00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4200225321 244 + 66 000,00 руб. - перераспределение бюджетных ассигнований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связи с экономией в результате проведения конкурсных процедур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по услугам физической охраны на приобретение кондиционера в ДК «Любава» с. Суражевка;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highlight w:val="white"/>
        </w:rPr>
      </w:pPr>
      <w:r w:rsidRPr="00850370">
        <w:rPr>
          <w:noProof/>
          <w:highlight w:val="white"/>
          <w:lang w:eastAsia="ru-RU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671DF7C8" wp14:editId="03B7AE2B">
                <wp:simplePos x="0" y="0"/>
                <wp:positionH relativeFrom="column">
                  <wp:posOffset>3739515</wp:posOffset>
                </wp:positionH>
                <wp:positionV relativeFrom="paragraph">
                  <wp:posOffset>105410</wp:posOffset>
                </wp:positionV>
                <wp:extent cx="200025" cy="2505075"/>
                <wp:effectExtent l="0" t="0" r="28575" b="28575"/>
                <wp:wrapNone/>
                <wp:docPr id="5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0025" cy="2505074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4" o:spid="_x0000_s4" o:spt="88" type="#_x0000_t88" style="position:absolute;z-index:251654656;o:allowoverlap:true;o:allowincell:true;mso-position-horizontal-relative:text;margin-left:294.45pt;mso-position-horizontal:absolute;mso-position-vertical-relative:text;margin-top:8.30pt;mso-position-vertical:absolute;width:15.75pt;height:197.25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4200625321 244 – 20,00 руб.    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4200470001 247 – 378,10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4200270001 244 – 260 867,12 руб.    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4200270001 247 – 3 379 029,38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4200370001 244 - 16 585,37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4200370001 247 + 52 820,77 руб.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0703 420017001 244 + 106 890,87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0703 4200170001 247 + 125 626,70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4200470001 244 + 1 339,09 руб.    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b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420047001 321 + 248 770,41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530 0801 4200225321 244 + 2 878 432,13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530 0801 4200525011 244 + 243 000,00 руб.            -       перераспределение бюджетных ассигнований в связи с экономии потребления коммунальных услуг, </w:t>
      </w:r>
      <w:r w:rsidRPr="00850370">
        <w:rPr>
          <w:rFonts w:ascii="Times New Roman" w:hAnsi="Times New Roman" w:cs="Times New Roman"/>
          <w:sz w:val="24"/>
          <w:szCs w:val="24"/>
        </w:rPr>
        <w:t xml:space="preserve">экономией в результате проведения конкурсных процедур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по приобретению огнетушителей на приобретение кондиционеров, текущий ремонт вентиляции сан узла ДКУ пл. Ленина,15, на оплату пособия при сокращении штатной единицы.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Муниципальная программа «Осуществление дорожной деятельности и транспортного обслуживания населения Артемовского городского округа»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470019Д101 244 – 11 400 000,00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470019Д108 244 + 11 400 000,00 руб. - перераспределение бюджетных ассигнований в связи с уточнением бюджетной классификации (приобретение специализированной техники);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noProof/>
          <w:highlight w:val="white"/>
          <w:lang w:eastAsia="ru-RU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8A15A6C" wp14:editId="2116C0EC">
                <wp:simplePos x="0" y="0"/>
                <wp:positionH relativeFrom="column">
                  <wp:posOffset>3739515</wp:posOffset>
                </wp:positionH>
                <wp:positionV relativeFrom="paragraph">
                  <wp:posOffset>46355</wp:posOffset>
                </wp:positionV>
                <wp:extent cx="152400" cy="1219200"/>
                <wp:effectExtent l="0" t="0" r="19050" b="19050"/>
                <wp:wrapNone/>
                <wp:docPr id="6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400" cy="1219200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5" o:spid="_x0000_s5" o:spt="88" type="#_x0000_t88" style="position:absolute;z-index:251658752;o:allowoverlap:true;o:allowincell:true;mso-position-horizontal-relative:text;margin-left:294.45pt;mso-position-horizontal:absolute;mso-position-vertical-relative:text;margin-top:3.65pt;mso-position-vertical:absolute;width:12.00pt;height:96.00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</w:rPr>
        <w:t>КБК 510 0409 470019Д101 243 – 3 148 169,24 руб.;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470039Д009 414 – 4,84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47003</w:t>
      </w:r>
      <w:r w:rsidRPr="0085037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50370">
        <w:rPr>
          <w:rFonts w:ascii="Times New Roman" w:hAnsi="Times New Roman" w:cs="Times New Roman"/>
          <w:sz w:val="24"/>
          <w:szCs w:val="24"/>
        </w:rPr>
        <w:t>Д007 414 – 121 645,16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470019Д103 244 + 1 019 819,24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0409 470019Д106 244 + 2 000 000,00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КБК 510 0409 470039Д022 414 + 250 000,00 руб.           - перераспределение бюджетных </w:t>
      </w:r>
      <w:r w:rsidRPr="00850370">
        <w:rPr>
          <w:rFonts w:ascii="Times New Roman" w:hAnsi="Times New Roman" w:cs="Times New Roman"/>
          <w:sz w:val="24"/>
          <w:szCs w:val="24"/>
        </w:rPr>
        <w:lastRenderedPageBreak/>
        <w:t xml:space="preserve">ассигнований в связи с экономией в  результате проведения конкурсных </w:t>
      </w:r>
      <w:r w:rsidRPr="00850370">
        <w:rPr>
          <w:rFonts w:ascii="Times New Roman" w:eastAsia="Calibri" w:hAnsi="Times New Roman" w:cs="Times New Roman"/>
          <w:sz w:val="24"/>
        </w:rPr>
        <w:t xml:space="preserve">процедур по проведению капитального ремонта дорог общего пользования, </w:t>
      </w:r>
      <w:r w:rsidRPr="00850370">
        <w:rPr>
          <w:rFonts w:ascii="Times New Roman" w:hAnsi="Times New Roman" w:cs="Times New Roman"/>
          <w:sz w:val="24"/>
          <w:szCs w:val="24"/>
        </w:rPr>
        <w:t xml:space="preserve">для соблюдения </w:t>
      </w:r>
      <w:r w:rsidRPr="00850370">
        <w:rPr>
          <w:rFonts w:ascii="Times New Roman" w:eastAsia="Calibri" w:hAnsi="Times New Roman" w:cs="Times New Roman"/>
          <w:sz w:val="24"/>
        </w:rPr>
        <w:t>уровня софинансирования (доли)</w:t>
      </w:r>
      <w:r w:rsidRPr="0085037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bCs/>
          <w:sz w:val="24"/>
          <w:szCs w:val="24"/>
        </w:rPr>
        <w:t>Артемовского городского округа на исполнение расходных обязательств Артемовского городского округа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 в рамках реализации мероприятия</w:t>
      </w:r>
      <w:r w:rsidRPr="00850370">
        <w:rPr>
          <w:rFonts w:ascii="Times New Roman" w:hAnsi="Times New Roman" w:cs="Times New Roman"/>
          <w:sz w:val="24"/>
          <w:szCs w:val="24"/>
        </w:rPr>
        <w:t xml:space="preserve"> «Проектирование, строительство (реконструкция) автомобильных дорог общего пользования»</w:t>
      </w:r>
      <w:r w:rsidRPr="00850370">
        <w:rPr>
          <w:rFonts w:ascii="Times New Roman" w:eastAsia="Calibri" w:hAnsi="Times New Roman" w:cs="Times New Roman"/>
          <w:sz w:val="24"/>
        </w:rPr>
        <w:t xml:space="preserve"> на проведение лабораторных исследований автомобильных дорог; обследование и оценку технического состояния автомобильной дороги по ул. Светлогорской; </w:t>
      </w:r>
      <w:r w:rsidRPr="00850370">
        <w:rPr>
          <w:rFonts w:ascii="Times New Roman" w:hAnsi="Times New Roman" w:cs="Times New Roman"/>
          <w:sz w:val="24"/>
          <w:szCs w:val="24"/>
        </w:rPr>
        <w:t>подготовку документа планирования территории для разработки ПСД на строительство путепровода в районе ул. Виноградной;</w:t>
      </w:r>
      <w:r w:rsidRPr="00850370">
        <w:rPr>
          <w:rFonts w:ascii="Times New Roman" w:eastAsia="Calibri" w:hAnsi="Times New Roman" w:cs="Times New Roman"/>
          <w:sz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>ремонт тротуаров на участке по ул. Кирова.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физической культуры и спорта в Артемовском городском округе»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570 1102 4800170001 244 – 4 113 061,85 руб.</w:t>
      </w:r>
    </w:p>
    <w:p w:rsidR="00E00BA3" w:rsidRPr="00850370" w:rsidRDefault="009710A7" w:rsidP="00746BF9">
      <w:pPr>
        <w:widowControl w:val="0"/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ab/>
        <w:t>КБК 570 1102 48005А1330 243 + 4 113 061,85 руб. - перераспределение бюджетных ассигнований в связи с экономией в результате</w:t>
      </w:r>
      <w:r w:rsidRPr="00850370">
        <w:rPr>
          <w:rFonts w:ascii="Times New Roman" w:eastAsia="Calibri" w:hAnsi="Times New Roman" w:cs="Times New Roman"/>
          <w:sz w:val="24"/>
        </w:rPr>
        <w:t xml:space="preserve"> </w:t>
      </w:r>
      <w:r w:rsidRPr="00850370">
        <w:rPr>
          <w:rFonts w:ascii="Times New Roman" w:hAnsi="Times New Roman" w:cs="Times New Roman"/>
          <w:sz w:val="24"/>
          <w:szCs w:val="24"/>
        </w:rPr>
        <w:t xml:space="preserve">проведения конкурсных процедур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на услуги охраны </w:t>
      </w:r>
      <w:r w:rsidRPr="00850370">
        <w:rPr>
          <w:rFonts w:ascii="Times New Roman" w:hAnsi="Times New Roman" w:cs="Times New Roman"/>
          <w:sz w:val="24"/>
          <w:szCs w:val="24"/>
        </w:rPr>
        <w:t>МКУ «Центр физической культуры и спорта г. Артема» на реализацию мероприятия по капитальному ремонту бассейна по адресу: г. Артем, ул. Севастопольская,36;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570 1102 4800525011 243 – 28 653 905,99 руб.</w:t>
      </w:r>
    </w:p>
    <w:p w:rsidR="00E00BA3" w:rsidRPr="00850370" w:rsidRDefault="009710A7" w:rsidP="00746BF9">
      <w:pPr>
        <w:widowControl w:val="0"/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ab/>
        <w:t xml:space="preserve">КБК 570 1102 4800625321 244 + 28 653 905,99 руб. - временное перераспределение (уменьшение) бюджетных ассигнований для реализации мероприятий по устройству спортивно-игровой площадки для детей с ограниченными возможностями по адресу: Приморский край, г. Артем, ул. Кооперативная, 6 (детский парк Артемка) и устройство </w:t>
      </w:r>
      <w:proofErr w:type="spellStart"/>
      <w:r w:rsidRPr="00850370">
        <w:rPr>
          <w:rFonts w:ascii="Times New Roman" w:hAnsi="Times New Roman" w:cs="Times New Roman"/>
          <w:sz w:val="24"/>
          <w:szCs w:val="24"/>
        </w:rPr>
        <w:t>скейт</w:t>
      </w:r>
      <w:proofErr w:type="spellEnd"/>
      <w:r w:rsidRPr="00850370">
        <w:rPr>
          <w:rFonts w:ascii="Times New Roman" w:hAnsi="Times New Roman" w:cs="Times New Roman"/>
          <w:sz w:val="24"/>
          <w:szCs w:val="24"/>
        </w:rPr>
        <w:t>-площадки и памп трека.</w:t>
      </w:r>
    </w:p>
    <w:p w:rsidR="00E00BA3" w:rsidRPr="00850370" w:rsidRDefault="009710A7" w:rsidP="00746BF9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noProof/>
          <w:highlight w:val="white"/>
          <w:lang w:eastAsia="ru-RU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0F3CF7E" wp14:editId="246BB944">
                <wp:simplePos x="0" y="0"/>
                <wp:positionH relativeFrom="column">
                  <wp:posOffset>3608704</wp:posOffset>
                </wp:positionH>
                <wp:positionV relativeFrom="paragraph">
                  <wp:posOffset>445134</wp:posOffset>
                </wp:positionV>
                <wp:extent cx="161925" cy="904875"/>
                <wp:effectExtent l="0" t="0" r="28575" b="28575"/>
                <wp:wrapNone/>
                <wp:docPr id="7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925" cy="904875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6" o:spid="_x0000_s6" o:spt="88" type="#_x0000_t88" style="position:absolute;z-index:251659776;o:allowoverlap:true;o:allowincell:true;mso-position-horizontal-relative:text;margin-left:284.15pt;mso-position-horizontal:absolute;mso-position-vertical-relative:text;margin-top:35.05pt;mso-position-vertical:absolute;width:12.75pt;height:71.25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 w:rsidRPr="00850370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информационного общества в Артемовском городском округе»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510 0113 5100125081 244 – 854 925,00 руб.</w:t>
      </w:r>
    </w:p>
    <w:p w:rsidR="00E00BA3" w:rsidRPr="00850370" w:rsidRDefault="009710A7" w:rsidP="00746BF9">
      <w:pPr>
        <w:spacing w:after="0" w:line="312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510 0113 5100325481 244 – 2 975,00 руб.     </w:t>
      </w:r>
    </w:p>
    <w:p w:rsidR="00E00BA3" w:rsidRPr="00850370" w:rsidRDefault="009710A7" w:rsidP="00746BF9">
      <w:pPr>
        <w:spacing w:after="0" w:line="312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510 0113 5100126011 244 + 800 000,00 руб.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  КБК 510 0113 5100325321 244 + 57 900,00 руб.</w:t>
      </w:r>
      <w:r w:rsidRPr="00850370">
        <w:rPr>
          <w:rFonts w:ascii="Times New Roman" w:hAnsi="Times New Roman" w:cs="Times New Roman"/>
          <w:b/>
          <w:sz w:val="24"/>
          <w:szCs w:val="24"/>
        </w:rPr>
        <w:t xml:space="preserve">      - </w:t>
      </w:r>
      <w:r w:rsidRPr="00850370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в связи с экономией в результате</w:t>
      </w:r>
      <w:r w:rsidRPr="00850370">
        <w:rPr>
          <w:rFonts w:ascii="Times New Roman" w:eastAsia="Calibri" w:hAnsi="Times New Roman" w:cs="Times New Roman"/>
          <w:sz w:val="24"/>
        </w:rPr>
        <w:t xml:space="preserve"> проведения конкурсных процедур</w:t>
      </w:r>
      <w:r w:rsidRPr="00850370">
        <w:rPr>
          <w:rFonts w:ascii="Times New Roman" w:hAnsi="Times New Roman" w:cs="Times New Roman"/>
          <w:sz w:val="24"/>
          <w:szCs w:val="24"/>
        </w:rPr>
        <w:t xml:space="preserve"> по изготовлению печатной продукции и по обеспечению информационной безопасности на подготовку и размещение информации о деятельности органов местного самоуправления и приобретение основных средств.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 «Благоустройство территории Артемовского городского округа»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0503 540И4А5550 244 – 491 450,00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0503 5400222151 244 + 491 450,00 руб.  – перераспределение бюджетных ассигнований в связи с экономией в результате проведения конкурсных процедур по благоустройству территории Площади Ленина (центральная часть и территория между ул. Фрунзе и ул. Кирова) в г. Артеме (4 этап) на восстановление перильного ограждения на променаде в детском парке (р. Озерные Ключи);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0505 5400270001 247 – 516 878,21 руб.;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КБК 510 0503 5400222011 247 + 516 878,21 руб.   - </w:t>
      </w:r>
      <w:r w:rsidRPr="00850370">
        <w:rPr>
          <w:rFonts w:ascii="Times New Roman" w:eastAsia="Calibri" w:hAnsi="Times New Roman" w:cs="Times New Roman"/>
          <w:sz w:val="24"/>
        </w:rPr>
        <w:t>перераспределение бюджетных ассигнований в связи с уменьшением объема потребления тепловой энергии МКУ УБ на оплату электроснабжения объектов, расположенных на б. Муравьиная, фонтана;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0505 5400270001 244 – 2 099 999,97 руб.;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0503 5400122031 244 + 2 099 999,97 руб.  –в связи с экономией в результате проведения закупочных процедур на проведение санитарной рубки и обрезки деревьев, кустарников и на текущее содержание древесно-кустарниковой и травяной растительности естественного и искусственного происхождения.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0503 5400222051 244 – 3 033 075,00 руб.;</w:t>
      </w:r>
      <w:r w:rsidRPr="008503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0503 5400214231 244 + 1 800 000,00 руб.;</w:t>
      </w:r>
      <w:r w:rsidRPr="0085037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370">
        <w:rPr>
          <w:rFonts w:ascii="Times New Roman" w:eastAsia="Calibri" w:hAnsi="Times New Roman" w:cs="Times New Roman"/>
          <w:sz w:val="24"/>
          <w:szCs w:val="24"/>
        </w:rPr>
        <w:t>КБК 510 0505 5400270001 244 + 1 233 075,00 руб.</w:t>
      </w:r>
      <w:r w:rsidRPr="00850370">
        <w:rPr>
          <w:rFonts w:ascii="Times New Roman" w:hAnsi="Times New Roman" w:cs="Times New Roman"/>
          <w:sz w:val="18"/>
          <w:szCs w:val="18"/>
        </w:rPr>
        <w:t xml:space="preserve">  - </w:t>
      </w:r>
      <w:r w:rsidRPr="00850370">
        <w:rPr>
          <w:rFonts w:ascii="Times New Roman" w:eastAsia="Calibri" w:hAnsi="Times New Roman" w:cs="Times New Roman"/>
          <w:sz w:val="24"/>
          <w:szCs w:val="24"/>
        </w:rPr>
        <w:t>перераспределение бюджетных ассигнований в связи с экономией в результате проведения закупочных процедур на оказание услуг по обращению с ТКО на разработку технической документации мусороперегрузочной станции, обслуживание контейнерных площадок.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b/>
          <w:sz w:val="24"/>
          <w:szCs w:val="24"/>
          <w:highlight w:val="white"/>
        </w:rPr>
        <w:t>Непрограммные направления деятельности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580 0103 9900011061 244 - 9 499,00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КБК 580 0103 9900025321 244 + 9 499,00 руб. –  </w:t>
      </w:r>
      <w:r w:rsidRPr="00850370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экономией </w:t>
      </w:r>
      <w:r w:rsidRPr="00850370">
        <w:rPr>
          <w:rFonts w:ascii="Times New Roman" w:hAnsi="Times New Roman" w:cs="Times New Roman"/>
          <w:sz w:val="24"/>
          <w:szCs w:val="24"/>
        </w:rPr>
        <w:t>в результате</w:t>
      </w:r>
      <w:r w:rsidRPr="00850370">
        <w:rPr>
          <w:rFonts w:ascii="Times New Roman" w:eastAsia="Calibri" w:hAnsi="Times New Roman" w:cs="Times New Roman"/>
          <w:sz w:val="24"/>
        </w:rPr>
        <w:t xml:space="preserve"> проведения конкурсных процедур</w:t>
      </w:r>
      <w:r w:rsidRPr="00850370">
        <w:rPr>
          <w:rFonts w:ascii="Times New Roman" w:hAnsi="Times New Roman" w:cs="Times New Roman"/>
          <w:sz w:val="24"/>
          <w:szCs w:val="24"/>
        </w:rPr>
        <w:t xml:space="preserve"> на приобретение петличной радиосистемы.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noProof/>
          <w:highlight w:val="white"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53AF2ACA" wp14:editId="0209587F">
                <wp:simplePos x="0" y="0"/>
                <wp:positionH relativeFrom="column">
                  <wp:posOffset>3720465</wp:posOffset>
                </wp:positionH>
                <wp:positionV relativeFrom="paragraph">
                  <wp:posOffset>33020</wp:posOffset>
                </wp:positionV>
                <wp:extent cx="209550" cy="1009650"/>
                <wp:effectExtent l="0" t="0" r="19050" b="19050"/>
                <wp:wrapNone/>
                <wp:docPr id="8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9550" cy="1009650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7" o:spid="_x0000_s7" o:spt="88" type="#_x0000_t88" style="position:absolute;z-index:251660800;o:allowoverlap:true;o:allowincell:true;mso-position-horizontal-relative:text;margin-left:292.95pt;mso-position-horizontal:absolute;mso-position-vertical-relative:text;margin-top:2.60pt;mso-position-vertical:absolute;width:16.50pt;height:79.50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0113 9900070001 111 - 3 962 195,94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0113 9900070001 119 - 1 196 583,18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0102 9900011011 121 + 2 720 084,08 руб.;</w:t>
      </w:r>
      <w:r w:rsidRPr="00850370">
        <w:rPr>
          <w:highlight w:val="white"/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0102 9900011011 129 + 745 145,04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0113 9900025321 244 + 1 693 550,00 руб.        -     перераспределение бюджетных ассигнований по причине сложившейся экономии за счет наличия вакантных должностей в МКУ «Централизованная бухгалтерия» на увеличение ФОТ главы Артемовского городского округа</w:t>
      </w:r>
      <w:r w:rsidR="007F0BA3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7F0BA3" w:rsidRPr="007F0BA3">
        <w:rPr>
          <w:rFonts w:ascii="Times New Roman" w:hAnsi="Times New Roman" w:cs="Times New Roman"/>
          <w:sz w:val="24"/>
          <w:szCs w:val="24"/>
        </w:rPr>
        <w:t>на величину вы</w:t>
      </w:r>
      <w:r w:rsidR="007F0BA3">
        <w:rPr>
          <w:rFonts w:ascii="Times New Roman" w:hAnsi="Times New Roman" w:cs="Times New Roman"/>
          <w:sz w:val="24"/>
          <w:szCs w:val="24"/>
        </w:rPr>
        <w:t>плат компенсации при увольнении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 w:rsidR="007F0BA3">
        <w:rPr>
          <w:rFonts w:ascii="Times New Roman" w:hAnsi="Times New Roman" w:cs="Times New Roman"/>
          <w:sz w:val="24"/>
          <w:szCs w:val="24"/>
          <w:highlight w:val="white"/>
        </w:rPr>
        <w:t xml:space="preserve">а также </w: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в связи с увеличением норматива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 на 2025 год; приобретение компьютеров и оргтехники для МКУ «Централизованная бухгалтерия» Артемовского городского округа.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850370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3B94B87C" wp14:editId="5376374D">
                <wp:simplePos x="0" y="0"/>
                <wp:positionH relativeFrom="column">
                  <wp:posOffset>3634740</wp:posOffset>
                </wp:positionH>
                <wp:positionV relativeFrom="paragraph">
                  <wp:posOffset>14942</wp:posOffset>
                </wp:positionV>
                <wp:extent cx="171450" cy="657225"/>
                <wp:effectExtent l="0" t="0" r="19050" b="28575"/>
                <wp:wrapNone/>
                <wp:docPr id="9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1450" cy="657225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cx1="http://schemas.microsoft.com/office/drawing/2015/9/8/chartex" xmlns:cx="http://schemas.microsoft.com/office/drawing/2014/chartex">
            <w:pict>
              <v:shape id="shape 8" o:spid="_x0000_s8" o:spt="88" type="#_x0000_t88" style="position:absolute;z-index:251662848;o:allowoverlap:true;o:allowincell:true;mso-position-horizontal-relative:text;margin-left:286.20pt;mso-position-horizontal:absolute;mso-position-vertical-relative:text;margin-top:1.18pt;mso-position-vertical:absolute;width:13.50pt;height:51.75pt;mso-wrap-distance-left:9.00pt;mso-wrap-distance-top:0.00pt;mso-wrap-distance-right:9.00pt;mso-wrap-distance-bottom:0.00pt;visibility:visible;" filled="f" strokecolor="#000000" strokeweight="0.75pt"/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  <w:highlight w:val="white"/>
        </w:rPr>
        <w:t>КБК 510 0113 9900011061 244 – 30 000,00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0113 9900025081 244 – 220 000,00 руб.;</w:t>
      </w:r>
      <w:r w:rsidRPr="00850370">
        <w:rPr>
          <w:lang w:eastAsia="ru-RU"/>
        </w:rPr>
        <w:t xml:space="preserve">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КБК 510 0113 9900027051 244 + 250 000,00 руб.         -     перераспределение бюджетных ассигнований в связи с отменой ранее запланированного обучения инвестиционной команды, а также </w:t>
      </w:r>
      <w:r w:rsidRPr="00850370">
        <w:rPr>
          <w:rFonts w:ascii="Times New Roman" w:eastAsia="Calibri" w:hAnsi="Times New Roman" w:cs="Times New Roman"/>
          <w:sz w:val="24"/>
          <w:szCs w:val="24"/>
        </w:rPr>
        <w:t xml:space="preserve">в связи с экономией </w:t>
      </w:r>
      <w:r w:rsidRPr="00850370">
        <w:rPr>
          <w:rFonts w:ascii="Times New Roman" w:hAnsi="Times New Roman" w:cs="Times New Roman"/>
          <w:sz w:val="24"/>
          <w:szCs w:val="24"/>
        </w:rPr>
        <w:t xml:space="preserve">в результате проведения конкурсных </w:t>
      </w:r>
      <w:r w:rsidRPr="00850370">
        <w:rPr>
          <w:rFonts w:ascii="Times New Roman" w:eastAsia="Calibri" w:hAnsi="Times New Roman" w:cs="Times New Roman"/>
          <w:sz w:val="24"/>
        </w:rPr>
        <w:t xml:space="preserve">процедур по приобретению </w:t>
      </w:r>
      <w:r w:rsidRPr="00850370">
        <w:rPr>
          <w:rFonts w:ascii="Times New Roman" w:hAnsi="Times New Roman" w:cs="Times New Roman"/>
          <w:sz w:val="24"/>
          <w:szCs w:val="24"/>
        </w:rPr>
        <w:t>печатных экземпляров «Путеводитель инвестора» на разработку двух пакетных предложений для привлечения инвесторов.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0113 9900070001 247 - 1 979 620,02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КБК 510 0113 9900025011 244 + 1 979 620,02 руб. - перераспределение бюджетных ассигнований в связи со сложившейся экономией за счет уменьшения фактических объемов потребления тепловой и электрической энергии по объекту, расположенному по адресу: г. </w:t>
      </w:r>
      <w:r w:rsidRPr="00850370">
        <w:rPr>
          <w:rFonts w:ascii="Times New Roman" w:hAnsi="Times New Roman" w:cs="Times New Roman"/>
          <w:sz w:val="24"/>
          <w:szCs w:val="24"/>
        </w:rPr>
        <w:lastRenderedPageBreak/>
        <w:t>Артем, ул. Лазо, 10 на проведение текущего ремонта помещений, находящегося в оперативном управлении по адресу: г. Артем, ул. Кирова, 48/1, ул. пер. Чуркина, 12.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9347609" wp14:editId="6CA13B24">
                <wp:simplePos x="0" y="0"/>
                <wp:positionH relativeFrom="column">
                  <wp:posOffset>3634740</wp:posOffset>
                </wp:positionH>
                <wp:positionV relativeFrom="paragraph">
                  <wp:posOffset>71755</wp:posOffset>
                </wp:positionV>
                <wp:extent cx="228600" cy="600075"/>
                <wp:effectExtent l="0" t="0" r="19050" b="28575"/>
                <wp:wrapNone/>
                <wp:docPr id="10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8600" cy="600075"/>
                        </a:xfrm>
                        <a:prstGeom prst="rightBrace">
                          <a:avLst>
                            <a:gd name="adj1" fmla="val 1617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18FCA87" id="Правая фигурная скобка 1" o:spid="_x0000_s1026" type="#_x0000_t88" style="position:absolute;margin-left:286.2pt;margin-top:5.65pt;width:18pt;height: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" adj="1331"/>
            </w:pict>
          </mc:Fallback>
        </mc:AlternateContent>
      </w:r>
      <w:r w:rsidRPr="00850370">
        <w:rPr>
          <w:rFonts w:ascii="Times New Roman" w:hAnsi="Times New Roman" w:cs="Times New Roman"/>
          <w:sz w:val="24"/>
          <w:szCs w:val="24"/>
        </w:rPr>
        <w:t>КБК 510 0501 9900012091 247 + 768 893,44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0501 9900012091 831 + 237 637,67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0113 9900012091 831 - 109 276,53 руб.;</w:t>
      </w:r>
    </w:p>
    <w:p w:rsidR="00E00BA3" w:rsidRPr="00850370" w:rsidRDefault="009710A7" w:rsidP="00746BF9">
      <w:pPr>
        <w:spacing w:after="0" w:line="312" w:lineRule="auto"/>
        <w:ind w:firstLine="708"/>
      </w:pPr>
      <w:r w:rsidRPr="00850370">
        <w:rPr>
          <w:rFonts w:ascii="Times New Roman" w:hAnsi="Times New Roman" w:cs="Times New Roman"/>
          <w:sz w:val="24"/>
          <w:szCs w:val="24"/>
        </w:rPr>
        <w:t>КБК 510 0113 9900012091 853 - 897 254,58 руб. -        перераспределение бюджетных ассигнований на оплату исполнительных листов в количестве 10 шт.</w:t>
      </w:r>
    </w:p>
    <w:p w:rsidR="00E00BA3" w:rsidRPr="00850370" w:rsidRDefault="009710A7" w:rsidP="00746B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Средства резервного фонда:</w:t>
      </w:r>
    </w:p>
    <w:p w:rsidR="00E00BA3" w:rsidRPr="00850370" w:rsidRDefault="009710A7" w:rsidP="00746B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0111 9900012011 870 – 9 742 713,94 руб.;</w:t>
      </w:r>
    </w:p>
    <w:p w:rsidR="00E00BA3" w:rsidRPr="00850370" w:rsidRDefault="009710A7" w:rsidP="00746B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1003 9900012011 321 + 6 250 000,00 руб.;</w:t>
      </w:r>
    </w:p>
    <w:p w:rsidR="00E00BA3" w:rsidRPr="00850370" w:rsidRDefault="009710A7" w:rsidP="00746B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КБК 510 0502 9900012011 244 – 3 144 181,86 руб.;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КБК 510 0203 9900012011 244 + 5 236 895,80 руб. </w:t>
      </w:r>
    </w:p>
    <w:p w:rsidR="00E00BA3" w:rsidRPr="00850370" w:rsidRDefault="009710A7" w:rsidP="00746BF9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 xml:space="preserve">КБК 510 0501 9900012011 244 + 1 400 000,00 руб. - перераспределение бюджетных ассигнований из резервного фонда администрации Артемовского городского округа. </w:t>
      </w:r>
    </w:p>
    <w:p w:rsidR="00E00BA3" w:rsidRPr="00850370" w:rsidRDefault="00E00BA3" w:rsidP="00746BF9">
      <w:pPr>
        <w:widowControl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9493" w:type="dxa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8" w:type="dxa"/>
          <w:right w:w="88" w:type="dxa"/>
        </w:tblCellMar>
        <w:tblLook w:val="04A0" w:firstRow="1" w:lastRow="0" w:firstColumn="1" w:lastColumn="0" w:noHBand="0" w:noVBand="1"/>
      </w:tblPr>
      <w:tblGrid>
        <w:gridCol w:w="1250"/>
        <w:gridCol w:w="1475"/>
        <w:gridCol w:w="1529"/>
        <w:gridCol w:w="5239"/>
      </w:tblGrid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КБК                 (подраздел, вид расхода)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1529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Распоряжение</w:t>
            </w:r>
          </w:p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 АГО</w:t>
            </w:r>
          </w:p>
        </w:tc>
        <w:tc>
          <w:tcPr>
            <w:tcW w:w="5239" w:type="dxa"/>
          </w:tcPr>
          <w:p w:rsidR="00E00BA3" w:rsidRPr="00850370" w:rsidRDefault="009710A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расходов (средства резервного фонда)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6 200 000,00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31 распоряжение</w:t>
            </w:r>
          </w:p>
        </w:tc>
        <w:tc>
          <w:tcPr>
            <w:tcW w:w="523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На оказание единовременной помощи погибшим в результате участия в СВО на территориях Украины, Донецкой Народной Республики и Луганской Народной Республики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0502</w:t>
            </w:r>
          </w:p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-3 144 181,86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644-ра от 22.07.2025</w:t>
            </w:r>
          </w:p>
        </w:tc>
        <w:tc>
          <w:tcPr>
            <w:tcW w:w="523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Уменьшение ранее выделенной суммы по распоряжению от 07.03.2025 № 244-ра в связи с экономией 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-13 100,00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629-ра от 16.07.2025 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Уменьшение ранее выделенной суммы по распоряжению от 04.06.2025 № 493-ра в связи с экономией 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1003</w:t>
            </w:r>
          </w:p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321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709-ра от 13.08.2025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На оказании единовременной материальной помощи в связи с пожаром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2 823 577,00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717-ра от 18.08.2025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заключение контракта на поставку товаров в целях обеспечения мобилизации 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1 482 418,80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720-ра от 19.08.2025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заключение контракта на поставку товаров в целях обеспечения мобилизации 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0203</w:t>
            </w:r>
          </w:p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944 000,00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730-ра от 20.08.2025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заключение контракта на поставку товаров в целях обеспечения мобилизации </w:t>
            </w:r>
          </w:p>
        </w:tc>
      </w:tr>
      <w:tr w:rsidR="00850370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Пр. 0501</w:t>
            </w:r>
          </w:p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ВР 244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1 400 000,00</w:t>
            </w:r>
          </w:p>
        </w:tc>
        <w:tc>
          <w:tcPr>
            <w:tcW w:w="1529" w:type="dxa"/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№ 737-ра от 25.08.2025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BA3" w:rsidRPr="00850370" w:rsidRDefault="009710A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Разработку ПСД по проведению аварийно-восстановительных работ несущих конструкций жилого здания по адресу: г. Артем, ул. Кирова,8</w:t>
            </w:r>
          </w:p>
        </w:tc>
      </w:tr>
      <w:tr w:rsidR="00E00BA3" w:rsidRPr="00850370">
        <w:tc>
          <w:tcPr>
            <w:tcW w:w="1250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475" w:type="dxa"/>
          </w:tcPr>
          <w:p w:rsidR="00E00BA3" w:rsidRPr="00850370" w:rsidRDefault="009710A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0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9 742 713,94</w:t>
            </w:r>
          </w:p>
        </w:tc>
        <w:tc>
          <w:tcPr>
            <w:tcW w:w="1529" w:type="dxa"/>
          </w:tcPr>
          <w:p w:rsidR="00E00BA3" w:rsidRPr="00850370" w:rsidRDefault="00E00BA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E00BA3" w:rsidRPr="00850370" w:rsidRDefault="00E00B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0370">
        <w:rPr>
          <w:rFonts w:ascii="Times New Roman" w:hAnsi="Times New Roman"/>
          <w:b/>
          <w:sz w:val="28"/>
          <w:szCs w:val="28"/>
        </w:rPr>
        <w:t>4. 2026 год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Pr="00850370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в 2026 году не изменились и составили 7 463 033 641,62 руб.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370">
        <w:rPr>
          <w:rFonts w:ascii="Times New Roman" w:hAnsi="Times New Roman" w:cs="Times New Roman"/>
          <w:sz w:val="24"/>
          <w:szCs w:val="24"/>
        </w:rPr>
        <w:t>В рамках непрограммных направлений деятельности осуществлено перемещение бюджетных ассигнований в размере 124 000,00 руб.: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>- уменьшение по мероприятию</w:t>
      </w:r>
      <w:r w:rsidRPr="00850370">
        <w:rPr>
          <w:rFonts w:ascii="Times New Roman" w:hAnsi="Times New Roman" w:cs="Times New Roman"/>
          <w:sz w:val="24"/>
          <w:szCs w:val="24"/>
        </w:rPr>
        <w:t xml:space="preserve"> «Прочие выплаты по обязательствам», </w:t>
      </w:r>
      <w:r w:rsidRPr="00850370">
        <w:rPr>
          <w:rFonts w:ascii="Times New Roman" w:hAnsi="Times New Roman" w:cs="Times New Roman"/>
          <w:b/>
          <w:sz w:val="24"/>
          <w:szCs w:val="24"/>
        </w:rPr>
        <w:t>вид расхода 853;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 w:cs="Times New Roman"/>
          <w:i/>
          <w:sz w:val="24"/>
          <w:szCs w:val="24"/>
        </w:rPr>
        <w:t xml:space="preserve"> - увеличение по мероприятию</w:t>
      </w:r>
      <w:r w:rsidRPr="00850370">
        <w:rPr>
          <w:rFonts w:ascii="Times New Roman" w:hAnsi="Times New Roman" w:cs="Times New Roman"/>
          <w:sz w:val="24"/>
          <w:szCs w:val="24"/>
        </w:rPr>
        <w:t xml:space="preserve"> </w:t>
      </w:r>
      <w:r w:rsidRPr="00850370">
        <w:rPr>
          <w:rFonts w:ascii="Times New Roman" w:eastAsia="Calibri" w:hAnsi="Times New Roman" w:cs="Times New Roman"/>
          <w:sz w:val="24"/>
          <w:szCs w:val="24"/>
          <w:highlight w:val="white"/>
        </w:rPr>
        <w:t>«Финансовое обеспечение деятельности органов местного самоуправления, органов администрации Артемовского городского округа</w:t>
      </w:r>
      <w:r w:rsidRPr="00850370">
        <w:rPr>
          <w:rFonts w:ascii="Times New Roman" w:eastAsia="Calibri" w:hAnsi="Times New Roman" w:cs="Times New Roman"/>
          <w:sz w:val="24"/>
          <w:szCs w:val="24"/>
        </w:rPr>
        <w:t>» для заключения контракта на регистрацию трех брендов Артемовского городского округа в рамках разработки инвестиционного профиля,</w:t>
      </w:r>
      <w:r w:rsidRPr="00850370">
        <w:rPr>
          <w:rFonts w:ascii="Times New Roman" w:eastAsia="Calibri" w:hAnsi="Times New Roman" w:cs="Times New Roman"/>
          <w:b/>
          <w:sz w:val="24"/>
          <w:szCs w:val="24"/>
        </w:rPr>
        <w:t xml:space="preserve"> вид расхода 244.</w:t>
      </w:r>
    </w:p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0BA3" w:rsidRPr="00850370" w:rsidRDefault="009710A7">
      <w:pPr>
        <w:spacing w:before="120"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0370">
        <w:rPr>
          <w:rFonts w:ascii="Times New Roman" w:hAnsi="Times New Roman"/>
          <w:b/>
          <w:sz w:val="28"/>
          <w:szCs w:val="28"/>
        </w:rPr>
        <w:t>5. Дефицит (профицит) бюджета.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 xml:space="preserve">В результате предлагаемой корректировки размер дефицита бюджета Артемовского городского округа в 2025 году составит 442 835 460,73 руб. Источником покрытия дефицита бюджета являются изменение остатков средств на счетах по учету средств бюджетов. </w:t>
      </w:r>
    </w:p>
    <w:p w:rsidR="00E00BA3" w:rsidRPr="00850370" w:rsidRDefault="009710A7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В плановом периоде 2026 и 2027 годов размер дефицита бюджета Артемовского городского округа не изменится и составит 0,00 руб. соответственно.</w:t>
      </w:r>
    </w:p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0BA3" w:rsidRPr="00850370" w:rsidRDefault="00E00BA3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00BA3" w:rsidRPr="00850370" w:rsidRDefault="009710A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E00BA3" w:rsidRDefault="009710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370">
        <w:rPr>
          <w:rFonts w:ascii="Times New Roman" w:hAnsi="Times New Roman"/>
          <w:sz w:val="24"/>
          <w:szCs w:val="24"/>
        </w:rPr>
        <w:t xml:space="preserve">администрации Артемовского городского округа                                                    Л.Г. </w:t>
      </w:r>
      <w:proofErr w:type="spellStart"/>
      <w:r w:rsidRPr="00850370">
        <w:rPr>
          <w:rFonts w:ascii="Times New Roman" w:hAnsi="Times New Roman"/>
          <w:sz w:val="24"/>
          <w:szCs w:val="24"/>
        </w:rPr>
        <w:t>Асаржи</w:t>
      </w:r>
      <w:proofErr w:type="spellEnd"/>
    </w:p>
    <w:sectPr w:rsidR="00E00BA3">
      <w:headerReference w:type="default" r:id="rId8"/>
      <w:pgSz w:w="11906" w:h="16838"/>
      <w:pgMar w:top="709" w:right="70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B05" w:rsidRDefault="008C4B05">
      <w:pPr>
        <w:spacing w:after="0" w:line="240" w:lineRule="auto"/>
      </w:pPr>
      <w:r>
        <w:separator/>
      </w:r>
    </w:p>
  </w:endnote>
  <w:endnote w:type="continuationSeparator" w:id="0">
    <w:p w:rsidR="008C4B05" w:rsidRDefault="008C4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B05" w:rsidRDefault="008C4B05">
      <w:pPr>
        <w:spacing w:after="0" w:line="240" w:lineRule="auto"/>
      </w:pPr>
      <w:r>
        <w:separator/>
      </w:r>
    </w:p>
  </w:footnote>
  <w:footnote w:type="continuationSeparator" w:id="0">
    <w:p w:rsidR="008C4B05" w:rsidRDefault="008C4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451095"/>
      <w:docPartObj>
        <w:docPartGallery w:val="Page Numbers (Top of Page)"/>
        <w:docPartUnique/>
      </w:docPartObj>
    </w:sdtPr>
    <w:sdtEndPr/>
    <w:sdtContent>
      <w:p w:rsidR="00B7378F" w:rsidRDefault="00B7378F">
        <w:pPr>
          <w:pStyle w:val="af9"/>
          <w:widowControl w:val="0"/>
          <w:spacing w:after="12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0777">
          <w:rPr>
            <w:rFonts w:ascii="Times New Roman" w:hAnsi="Times New Roman" w:cs="Times New Roman"/>
            <w:noProof/>
            <w:sz w:val="24"/>
            <w:szCs w:val="24"/>
          </w:rPr>
          <w:t>21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C0860"/>
    <w:multiLevelType w:val="multilevel"/>
    <w:tmpl w:val="ACDC1FB0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3E2A7F8E"/>
    <w:multiLevelType w:val="hybridMultilevel"/>
    <w:tmpl w:val="73B08FAC"/>
    <w:lvl w:ilvl="0" w:tplc="3FE2279A">
      <w:start w:val="1"/>
      <w:numFmt w:val="decimal"/>
      <w:lvlText w:val="%1."/>
      <w:lvlJc w:val="left"/>
      <w:pPr>
        <w:ind w:left="720" w:hanging="360"/>
      </w:pPr>
    </w:lvl>
    <w:lvl w:ilvl="1" w:tplc="915E5422">
      <w:start w:val="1"/>
      <w:numFmt w:val="lowerLetter"/>
      <w:lvlText w:val="%2."/>
      <w:lvlJc w:val="left"/>
      <w:pPr>
        <w:ind w:left="1440" w:hanging="360"/>
      </w:pPr>
    </w:lvl>
    <w:lvl w:ilvl="2" w:tplc="2F4E2160">
      <w:start w:val="1"/>
      <w:numFmt w:val="lowerRoman"/>
      <w:lvlText w:val="%3."/>
      <w:lvlJc w:val="right"/>
      <w:pPr>
        <w:ind w:left="2160" w:hanging="180"/>
      </w:pPr>
    </w:lvl>
    <w:lvl w:ilvl="3" w:tplc="B3844AE2">
      <w:start w:val="1"/>
      <w:numFmt w:val="decimal"/>
      <w:lvlText w:val="%4."/>
      <w:lvlJc w:val="left"/>
      <w:pPr>
        <w:ind w:left="2880" w:hanging="360"/>
      </w:pPr>
    </w:lvl>
    <w:lvl w:ilvl="4" w:tplc="3D72C624">
      <w:start w:val="1"/>
      <w:numFmt w:val="lowerLetter"/>
      <w:lvlText w:val="%5."/>
      <w:lvlJc w:val="left"/>
      <w:pPr>
        <w:ind w:left="3600" w:hanging="360"/>
      </w:pPr>
    </w:lvl>
    <w:lvl w:ilvl="5" w:tplc="D9C03884">
      <w:start w:val="1"/>
      <w:numFmt w:val="lowerRoman"/>
      <w:lvlText w:val="%6."/>
      <w:lvlJc w:val="right"/>
      <w:pPr>
        <w:ind w:left="4320" w:hanging="180"/>
      </w:pPr>
    </w:lvl>
    <w:lvl w:ilvl="6" w:tplc="79D0A946">
      <w:start w:val="1"/>
      <w:numFmt w:val="decimal"/>
      <w:lvlText w:val="%7."/>
      <w:lvlJc w:val="left"/>
      <w:pPr>
        <w:ind w:left="5040" w:hanging="360"/>
      </w:pPr>
    </w:lvl>
    <w:lvl w:ilvl="7" w:tplc="5B927718">
      <w:start w:val="1"/>
      <w:numFmt w:val="lowerLetter"/>
      <w:lvlText w:val="%8."/>
      <w:lvlJc w:val="left"/>
      <w:pPr>
        <w:ind w:left="5760" w:hanging="360"/>
      </w:pPr>
    </w:lvl>
    <w:lvl w:ilvl="8" w:tplc="4558BAF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41AD"/>
    <w:multiLevelType w:val="multilevel"/>
    <w:tmpl w:val="216EF3A2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BA3"/>
    <w:rsid w:val="000839AD"/>
    <w:rsid w:val="00103FE3"/>
    <w:rsid w:val="001A2D8C"/>
    <w:rsid w:val="0030750F"/>
    <w:rsid w:val="004530A4"/>
    <w:rsid w:val="004E36FB"/>
    <w:rsid w:val="0057106F"/>
    <w:rsid w:val="00746BF9"/>
    <w:rsid w:val="007F0BA3"/>
    <w:rsid w:val="00850370"/>
    <w:rsid w:val="008C4B05"/>
    <w:rsid w:val="00900777"/>
    <w:rsid w:val="00906C29"/>
    <w:rsid w:val="009710A7"/>
    <w:rsid w:val="00A81EB9"/>
    <w:rsid w:val="00B7378F"/>
    <w:rsid w:val="00BC4CA6"/>
    <w:rsid w:val="00C27EBD"/>
    <w:rsid w:val="00C32221"/>
    <w:rsid w:val="00D6644A"/>
    <w:rsid w:val="00DE73D0"/>
    <w:rsid w:val="00E00BA3"/>
    <w:rsid w:val="00E53CEA"/>
    <w:rsid w:val="00E618C5"/>
    <w:rsid w:val="00EA2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E82C1-F9B4-41FF-816B-FE6B915D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ody Text Indent"/>
    <w:basedOn w:val="a"/>
    <w:link w:val="af7"/>
    <w:unhideWhenUsed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gkelc">
    <w:name w:val="hgkelc"/>
    <w:basedOn w:val="a0"/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</w:style>
  <w:style w:type="character" w:customStyle="1" w:styleId="fontstyle01">
    <w:name w:val="fontstyle0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sc09459341">
    <w:name w:val="csc094593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2851270e">
    <w:name w:val="cs2851270e"/>
    <w:basedOn w:val="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63eb74b21">
    <w:name w:val="cs63eb74b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s321250dc1">
    <w:name w:val="cs321250dc1"/>
    <w:basedOn w:val="a0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  <w:style w:type="table" w:customStyle="1" w:styleId="110">
    <w:name w:val="Сетка таблицы11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326D1-FDFB-4D69-B6E9-106DE6A2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10994</Words>
  <Characters>62668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Azmuka</dc:creator>
  <cp:keywords/>
  <dc:description/>
  <cp:lastModifiedBy>Admin</cp:lastModifiedBy>
  <cp:revision>2</cp:revision>
  <cp:lastPrinted>2025-09-08T06:40:00Z</cp:lastPrinted>
  <dcterms:created xsi:type="dcterms:W3CDTF">2025-09-16T01:16:00Z</dcterms:created>
  <dcterms:modified xsi:type="dcterms:W3CDTF">2025-09-16T01:16:00Z</dcterms:modified>
</cp:coreProperties>
</file>